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 xml:space="preserve">              UDOEKPO JOSHUA WILLIAMS 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Residence:</w:t>
      </w:r>
      <w:r>
        <w:rPr>
          <w:sz w:val="36"/>
          <w:szCs w:val="36"/>
          <w:lang w:val="en-US"/>
        </w:rPr>
        <w:t>New Haven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 xml:space="preserve">community </w:t>
      </w:r>
      <w:r>
        <w:rPr>
          <w:sz w:val="36"/>
          <w:szCs w:val="36"/>
        </w:rPr>
        <w:t>Gwagwalada</w:t>
      </w:r>
      <w:r>
        <w:rPr>
          <w:sz w:val="36"/>
          <w:szCs w:val="36"/>
        </w:rPr>
        <w:t>, Abuja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Phone no:</w:t>
      </w:r>
      <w:r>
        <w:rPr>
          <w:sz w:val="36"/>
          <w:szCs w:val="36"/>
        </w:rPr>
        <w:t xml:space="preserve"> 0</w:t>
      </w:r>
      <w:r>
        <w:rPr>
          <w:sz w:val="36"/>
          <w:szCs w:val="36"/>
          <w:lang w:val="en-US"/>
        </w:rPr>
        <w:t>7039218537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Email</w:t>
      </w:r>
      <w:r>
        <w:rPr>
          <w:sz w:val="36"/>
          <w:szCs w:val="36"/>
          <w:lang w:val="en-US"/>
        </w:rPr>
        <w:t>:</w:t>
      </w:r>
      <w:r>
        <w:rPr>
          <w:sz w:val="36"/>
          <w:szCs w:val="36"/>
        </w:rPr>
        <w:t>joshdskimma70@ymail.com</w:t>
      </w:r>
      <w:r>
        <w:rPr>
          <w:sz w:val="36"/>
          <w:szCs w:val="36"/>
          <w:lang w:val="en-US"/>
        </w:rPr>
        <w:t>, udoekpojosh01@gmail.com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M</w:t>
      </w:r>
      <w:r>
        <w:rPr>
          <w:sz w:val="36"/>
          <w:szCs w:val="36"/>
        </w:rPr>
        <w:t xml:space="preserve">arital status: </w:t>
      </w:r>
      <w:r>
        <w:rPr>
          <w:sz w:val="36"/>
          <w:szCs w:val="36"/>
          <w:lang w:val="en-US"/>
        </w:rPr>
        <w:t xml:space="preserve">Single 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Date of Birth: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3rd May, 1989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Sex: </w:t>
      </w:r>
      <w:r>
        <w:rPr>
          <w:sz w:val="36"/>
          <w:szCs w:val="36"/>
          <w:lang w:val="en-US"/>
        </w:rPr>
        <w:t>M</w:t>
      </w:r>
      <w:r>
        <w:rPr>
          <w:sz w:val="36"/>
          <w:szCs w:val="36"/>
        </w:rPr>
        <w:t>ale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Place of Birth: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 xml:space="preserve">Somolu, Lagos State 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Nationality:</w:t>
      </w:r>
      <w:r>
        <w:rPr>
          <w:sz w:val="36"/>
          <w:szCs w:val="36"/>
        </w:rPr>
        <w:t xml:space="preserve"> Nigerian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State of Origin: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Akwa ibom</w:t>
      </w:r>
      <w:r>
        <w:rPr>
          <w:sz w:val="36"/>
          <w:szCs w:val="36"/>
        </w:rPr>
        <w:t xml:space="preserve"> state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Local Government of Origin: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Ikot Abasi</w:t>
      </w:r>
    </w:p>
    <w:p>
      <w:pPr>
        <w:pStyle w:val="style0"/>
        <w:jc w:val="both"/>
        <w:rPr>
          <w:b/>
          <w:sz w:val="36"/>
          <w:szCs w:val="36"/>
        </w:rPr>
      </w:pPr>
    </w:p>
    <w:p>
      <w:pPr>
        <w:pStyle w:val="style0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</w:t>
      </w:r>
      <w:r>
        <w:rPr>
          <w:b/>
          <w:sz w:val="36"/>
          <w:szCs w:val="36"/>
        </w:rPr>
        <w:t xml:space="preserve">WORK </w:t>
      </w:r>
      <w:r>
        <w:rPr>
          <w:b/>
          <w:sz w:val="36"/>
          <w:szCs w:val="36"/>
          <w:lang w:val="en-US"/>
        </w:rPr>
        <w:t>EXPERIENCE</w:t>
      </w:r>
    </w:p>
    <w:p>
      <w:pPr>
        <w:pStyle w:val="style179"/>
        <w:numPr>
          <w:ilvl w:val="0"/>
          <w:numId w:val="6"/>
        </w:numPr>
        <w:jc w:val="both"/>
        <w:rPr>
          <w:b w:val="false"/>
          <w:bCs w:val="false"/>
          <w:sz w:val="36"/>
          <w:szCs w:val="36"/>
          <w:lang w:val="en-US"/>
        </w:rPr>
      </w:pPr>
      <w:r>
        <w:rPr>
          <w:b w:val="false"/>
          <w:bCs w:val="false"/>
          <w:sz w:val="36"/>
          <w:szCs w:val="36"/>
          <w:lang w:val="en-US"/>
        </w:rPr>
        <w:t>Federal university Oye-Ekiti,Oye local Government, Ekiti State: National Youth Service Corp (NYSC) 2015-2016</w:t>
      </w:r>
    </w:p>
    <w:p>
      <w:pPr>
        <w:pStyle w:val="style0"/>
        <w:ind w:firstLineChars="20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Key responsibilities : </w:t>
      </w:r>
      <w:r>
        <w:rPr>
          <w:b w:val="false"/>
          <w:bCs w:val="false"/>
          <w:sz w:val="36"/>
          <w:szCs w:val="36"/>
          <w:lang w:val="en-US"/>
        </w:rPr>
        <w:t>Teaching and counselling</w:t>
      </w:r>
    </w:p>
    <w:p>
      <w:pPr>
        <w:pStyle w:val="style179"/>
        <w:numPr>
          <w:ilvl w:val="0"/>
          <w:numId w:val="2"/>
        </w:numPr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</w:rPr>
        <w:t>M</w:t>
      </w:r>
      <w:r>
        <w:rPr>
          <w:rFonts w:hint="default"/>
          <w:sz w:val="36"/>
          <w:szCs w:val="36"/>
          <w:lang w:val="en-US"/>
        </w:rPr>
        <w:t>ama Helen's tomato puree company(2018) Garki, Abuja</w:t>
      </w:r>
    </w:p>
    <w:p>
      <w:pPr>
        <w:pStyle w:val="style0"/>
        <w:ind w:firstLineChars="200"/>
        <w:jc w:val="both"/>
        <w:rPr>
          <w:rFonts w:hint="default"/>
          <w:b w:val="false"/>
          <w:bCs w:val="false"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 xml:space="preserve">Key responsibilities : </w:t>
      </w:r>
      <w:r>
        <w:rPr>
          <w:rFonts w:hint="default"/>
          <w:b w:val="false"/>
          <w:bCs w:val="false"/>
          <w:sz w:val="36"/>
          <w:szCs w:val="36"/>
          <w:lang w:val="en-US"/>
        </w:rPr>
        <w:t xml:space="preserve">Marketing </w:t>
      </w:r>
    </w:p>
    <w:p>
      <w:pPr>
        <w:pStyle w:val="style179"/>
        <w:numPr>
          <w:ilvl w:val="0"/>
          <w:numId w:val="5"/>
        </w:numPr>
        <w:jc w:val="both"/>
        <w:rPr>
          <w:rFonts w:hint="default"/>
          <w:b w:val="false"/>
          <w:bCs w:val="false"/>
          <w:sz w:val="36"/>
          <w:szCs w:val="36"/>
          <w:lang w:val="en-US"/>
        </w:rPr>
      </w:pPr>
      <w:r>
        <w:rPr>
          <w:rFonts w:hint="default"/>
          <w:b w:val="false"/>
          <w:bCs w:val="false"/>
          <w:sz w:val="36"/>
          <w:szCs w:val="36"/>
          <w:lang w:val="en-US"/>
        </w:rPr>
        <w:t>Kingdom Heritage model school (KHMS) Lugbe (2018)</w:t>
      </w:r>
    </w:p>
    <w:p>
      <w:pPr>
        <w:pStyle w:val="style0"/>
        <w:ind w:firstLineChars="200"/>
        <w:jc w:val="both"/>
        <w:rPr>
          <w:rFonts w:hint="default"/>
          <w:b w:val="false"/>
          <w:bCs w:val="false"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 xml:space="preserve">Key responsibilities : </w:t>
      </w:r>
      <w:r>
        <w:rPr>
          <w:rFonts w:hint="default"/>
          <w:b w:val="false"/>
          <w:bCs w:val="false"/>
          <w:sz w:val="36"/>
          <w:szCs w:val="36"/>
          <w:lang w:val="en-US"/>
        </w:rPr>
        <w:t xml:space="preserve">Teaching </w:t>
      </w:r>
    </w:p>
    <w:p>
      <w:pPr>
        <w:pStyle w:val="style179"/>
        <w:numPr>
          <w:ilvl w:val="0"/>
          <w:numId w:val="4"/>
        </w:num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Goal getters biz hub(2019)Garki, Abuja</w:t>
      </w:r>
    </w:p>
    <w:p>
      <w:pPr>
        <w:pStyle w:val="style0"/>
        <w:ind w:firstLineChars="20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Key responsibilities : </w:t>
      </w:r>
      <w:r>
        <w:rPr>
          <w:b w:val="false"/>
          <w:bCs w:val="false"/>
          <w:sz w:val="36"/>
          <w:szCs w:val="36"/>
          <w:lang w:val="en-US"/>
        </w:rPr>
        <w:t>Digital Affairs Officer</w:t>
      </w:r>
    </w:p>
    <w:p>
      <w:pPr>
        <w:pStyle w:val="style179"/>
        <w:numPr>
          <w:ilvl w:val="0"/>
          <w:numId w:val="3"/>
        </w:numPr>
        <w:jc w:val="both"/>
        <w:rPr>
          <w:b w:val="false"/>
          <w:bCs w:val="false"/>
          <w:sz w:val="36"/>
          <w:szCs w:val="36"/>
          <w:lang w:val="en-US"/>
        </w:rPr>
      </w:pPr>
      <w:r>
        <w:rPr>
          <w:b w:val="false"/>
          <w:bCs w:val="false"/>
          <w:sz w:val="36"/>
          <w:szCs w:val="36"/>
          <w:lang w:val="en-US"/>
        </w:rPr>
        <w:t>Interra Network telecommunications (2020)Central area, Abuja</w:t>
      </w:r>
    </w:p>
    <w:p>
      <w:pPr>
        <w:pStyle w:val="style0"/>
        <w:ind w:firstLineChars="20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Key responsibilities : </w:t>
      </w:r>
      <w:r>
        <w:rPr>
          <w:b w:val="false"/>
          <w:bCs w:val="false"/>
          <w:sz w:val="36"/>
          <w:szCs w:val="36"/>
          <w:lang w:val="en-US"/>
        </w:rPr>
        <w:t>Call center agent</w:t>
      </w:r>
    </w:p>
    <w:p>
      <w:pPr>
        <w:pStyle w:val="style179"/>
        <w:numPr>
          <w:ilvl w:val="0"/>
          <w:numId w:val="1"/>
        </w:numPr>
        <w:jc w:val="both"/>
        <w:rPr>
          <w:b w:val="false"/>
          <w:bCs w:val="false"/>
          <w:sz w:val="36"/>
          <w:szCs w:val="36"/>
          <w:lang w:val="en-US"/>
        </w:rPr>
      </w:pPr>
      <w:r>
        <w:rPr>
          <w:b w:val="false"/>
          <w:bCs w:val="false"/>
          <w:sz w:val="36"/>
          <w:szCs w:val="36"/>
          <w:lang w:val="en-US"/>
        </w:rPr>
        <w:t>Assurance microfinance bank (Sep - Oct 2020)Gwagwalada, Abuja</w:t>
      </w:r>
    </w:p>
    <w:p>
      <w:pPr>
        <w:pStyle w:val="style0"/>
        <w:ind w:firstLineChars="200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Key</w:t>
      </w:r>
      <w:r>
        <w:rPr>
          <w:b w:val="false"/>
          <w:bCs w:val="false"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responsibilities</w:t>
      </w:r>
      <w:r>
        <w:rPr>
          <w:b w:val="false"/>
          <w:bCs w:val="false"/>
          <w:sz w:val="36"/>
          <w:szCs w:val="36"/>
          <w:lang w:val="en-US"/>
        </w:rPr>
        <w:t xml:space="preserve"> : Relationship officer</w:t>
      </w:r>
    </w:p>
    <w:p>
      <w:pPr>
        <w:pStyle w:val="style0"/>
        <w:jc w:val="both"/>
        <w:rPr>
          <w:b w:val="false"/>
          <w:bCs w:val="false"/>
          <w:sz w:val="36"/>
          <w:szCs w:val="36"/>
        </w:rPr>
      </w:pPr>
    </w:p>
    <w:p>
      <w:pPr>
        <w:pStyle w:val="style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FURTHER PROFESSIONAL EXPERIENCE AND REFERENCE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Federal university Oye</w:t>
      </w:r>
      <w:r>
        <w:rPr>
          <w:sz w:val="36"/>
          <w:szCs w:val="36"/>
        </w:rPr>
        <w:t>-Ekiti,Oye</w:t>
      </w:r>
      <w:r>
        <w:rPr>
          <w:sz w:val="36"/>
          <w:szCs w:val="36"/>
        </w:rPr>
        <w:t xml:space="preserve"> Local Government, </w:t>
      </w:r>
      <w:r>
        <w:rPr>
          <w:sz w:val="36"/>
          <w:szCs w:val="36"/>
        </w:rPr>
        <w:t>Ekiti</w:t>
      </w:r>
      <w:r>
        <w:rPr>
          <w:sz w:val="36"/>
          <w:szCs w:val="36"/>
        </w:rPr>
        <w:t xml:space="preserve"> State: National Youth Service Corp (NYSC)                                                          2015-2016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Advanced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Digital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Appreciation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program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for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Tertiary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institution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(ADAPTI)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,Federal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university,Oye-Ekiti, 13-17 June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2016</w:t>
      </w:r>
      <w:r>
        <w:rPr>
          <w:sz w:val="36"/>
          <w:szCs w:val="36"/>
        </w:rPr>
        <w:t xml:space="preserve">                                   </w:t>
      </w:r>
    </w:p>
    <w:p>
      <w:pPr>
        <w:pStyle w:val="style0"/>
        <w:jc w:val="both"/>
        <w:rPr>
          <w:b/>
          <w:sz w:val="36"/>
          <w:szCs w:val="36"/>
        </w:rPr>
      </w:pPr>
      <w:r>
        <w:rPr>
          <w:sz w:val="36"/>
          <w:szCs w:val="36"/>
          <w:lang w:val="en-US"/>
        </w:rPr>
        <w:t>Fadama III AF (FADAMA GUYS) Program, Nucluesmark development Institute (NDI), Uyo - July 2017</w:t>
      </w:r>
    </w:p>
    <w:p>
      <w:pPr>
        <w:pStyle w:val="style0"/>
        <w:jc w:val="both"/>
        <w:rPr>
          <w:b/>
          <w:sz w:val="36"/>
          <w:szCs w:val="36"/>
        </w:rPr>
      </w:pPr>
    </w:p>
    <w:p>
      <w:pPr>
        <w:pStyle w:val="style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EDUCATION</w:t>
      </w:r>
      <w:bookmarkStart w:id="0" w:name="_GoBack"/>
      <w:bookmarkEnd w:id="0"/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Higher National Diploma (HND) - HERITAGE POLYTECHNIC,EKET - Computer Engineering - 2015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West African Senior </w:t>
      </w:r>
      <w:r>
        <w:rPr>
          <w:sz w:val="36"/>
          <w:szCs w:val="36"/>
        </w:rPr>
        <w:t xml:space="preserve">School Certificate </w:t>
      </w:r>
      <w:r>
        <w:rPr>
          <w:sz w:val="36"/>
          <w:szCs w:val="36"/>
          <w:lang w:val="en-US"/>
        </w:rPr>
        <w:t xml:space="preserve">2005 (WAEC) - UYO HIGH SCHOOL, UYO 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Primary School Leaving Certificate                                            </w:t>
      </w:r>
      <w:r>
        <w:rPr>
          <w:sz w:val="36"/>
          <w:szCs w:val="36"/>
          <w:lang w:val="en-US"/>
        </w:rPr>
        <w:t>GOVERNMENT PRIMARY SCHOOL,Ikot ntuen oku, uyo - 1997</w:t>
      </w:r>
    </w:p>
    <w:p>
      <w:pPr>
        <w:pStyle w:val="style0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LANGUAGES</w:t>
      </w:r>
    </w:p>
    <w:p>
      <w:pPr>
        <w:pStyle w:val="style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 w:val="false"/>
          <w:bCs w:val="false"/>
          <w:sz w:val="36"/>
          <w:szCs w:val="36"/>
          <w:lang w:val="en-US"/>
        </w:rPr>
        <w:t>English,  Ibibio, Yoruba</w:t>
      </w:r>
    </w:p>
    <w:p>
      <w:pPr>
        <w:pStyle w:val="style0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EXTRA-CURRICULAR ACTIVITIES </w:t>
      </w:r>
    </w:p>
    <w:p>
      <w:pPr>
        <w:pStyle w:val="style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 w:val="false"/>
          <w:bCs w:val="false"/>
          <w:sz w:val="36"/>
          <w:szCs w:val="36"/>
          <w:lang w:val="en-US"/>
        </w:rPr>
        <w:t xml:space="preserve">Playing football, Videography. </w:t>
      </w:r>
    </w:p>
    <w:p>
      <w:pPr>
        <w:pStyle w:val="style0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REFEREE</w:t>
      </w:r>
    </w:p>
    <w:p>
      <w:pPr>
        <w:pStyle w:val="style0"/>
        <w:jc w:val="both"/>
        <w:rPr>
          <w:b w:val="false"/>
          <w:bCs w:val="false"/>
          <w:sz w:val="36"/>
          <w:szCs w:val="36"/>
          <w:lang w:val="en-US"/>
        </w:rPr>
      </w:pPr>
      <w:r>
        <w:rPr>
          <w:b w:val="false"/>
          <w:bCs w:val="false"/>
          <w:sz w:val="36"/>
          <w:szCs w:val="36"/>
          <w:lang w:val="en-US"/>
        </w:rPr>
        <w:t xml:space="preserve">Available upon request </w:t>
      </w:r>
    </w:p>
    <w:p>
      <w:pPr>
        <w:pStyle w:val="style0"/>
        <w:jc w:val="both"/>
        <w:rPr>
          <w:b w:val="false"/>
          <w:bCs w:val="false"/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Words>218</Words>
  <Pages>2</Pages>
  <Characters>1510</Characters>
  <Application>WPS Office</Application>
  <DocSecurity>0</DocSecurity>
  <Paragraphs>42</Paragraphs>
  <ScaleCrop>false</ScaleCrop>
  <LinksUpToDate>false</LinksUpToDate>
  <CharactersWithSpaces>1858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2020-06-19T19:16:00Z</dcterms:created>
  <dc:creator>hp</dc:creator>
  <lastModifiedBy>P8W</lastModifiedBy>
  <dcterms:modified xsi:type="dcterms:W3CDTF">2020-11-06T19:58:33Z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