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DC" w:rsidRPr="006B6EB8" w:rsidRDefault="006B6EB8" w:rsidP="00F2138B">
      <w:pPr>
        <w:jc w:val="center"/>
        <w:rPr>
          <w:sz w:val="40"/>
          <w:szCs w:val="40"/>
        </w:rPr>
      </w:pPr>
      <w:r w:rsidRPr="006B6EB8">
        <w:rPr>
          <w:b/>
          <w:bCs/>
          <w:sz w:val="40"/>
          <w:szCs w:val="40"/>
        </w:rPr>
        <w:t>JONAH, UNWANA JOHN</w:t>
      </w:r>
      <w:bookmarkStart w:id="0" w:name="_GoBack"/>
      <w:bookmarkEnd w:id="0"/>
    </w:p>
    <w:p w:rsidR="00C958DC" w:rsidRDefault="006B6EB8">
      <w:pPr>
        <w:jc w:val="center"/>
        <w:rPr>
          <w:b/>
          <w:bCs/>
          <w:sz w:val="24"/>
          <w:szCs w:val="24"/>
        </w:rPr>
      </w:pPr>
      <w:r>
        <w:rPr>
          <w:b/>
          <w:sz w:val="26"/>
        </w:rPr>
        <w:t>N</w:t>
      </w:r>
      <w:r>
        <w:rPr>
          <w:b/>
          <w:sz w:val="26"/>
          <w:lang w:val="en-GB"/>
        </w:rPr>
        <w:t xml:space="preserve">o. </w:t>
      </w:r>
      <w:r>
        <w:rPr>
          <w:b/>
          <w:sz w:val="26"/>
        </w:rPr>
        <w:t xml:space="preserve">5 </w:t>
      </w:r>
      <w:proofErr w:type="spellStart"/>
      <w:r>
        <w:rPr>
          <w:b/>
          <w:sz w:val="26"/>
        </w:rPr>
        <w:t>Otop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Abasi</w:t>
      </w:r>
      <w:proofErr w:type="spellEnd"/>
      <w:r>
        <w:rPr>
          <w:b/>
          <w:sz w:val="26"/>
        </w:rPr>
        <w:t xml:space="preserve"> Street Calabar, Cross Rivers State.</w:t>
      </w:r>
    </w:p>
    <w:p w:rsidR="00C958DC" w:rsidRDefault="006B6EB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Phone: 08167291242</w:t>
      </w:r>
      <w:proofErr w:type="gramStart"/>
      <w:r>
        <w:rPr>
          <w:b/>
          <w:bCs/>
          <w:sz w:val="24"/>
          <w:szCs w:val="24"/>
        </w:rPr>
        <w:t>,07059076356</w:t>
      </w:r>
      <w:proofErr w:type="gramEnd"/>
    </w:p>
    <w:p w:rsidR="00C958DC" w:rsidRDefault="006B6EB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Email: </w:t>
      </w:r>
      <w:hyperlink r:id="rId5" w:history="1">
        <w:r>
          <w:rPr>
            <w:b/>
            <w:bCs/>
            <w:sz w:val="24"/>
            <w:szCs w:val="24"/>
          </w:rPr>
          <w:t>unwanajj@gmail.com</w:t>
        </w:r>
      </w:hyperlink>
    </w:p>
    <w:p w:rsidR="00C958DC" w:rsidRDefault="00C958DC">
      <w:pPr>
        <w:spacing w:line="313" w:lineRule="exact"/>
        <w:ind w:left="3827"/>
        <w:jc w:val="center"/>
        <w:rPr>
          <w:b/>
          <w:bCs/>
          <w:sz w:val="24"/>
          <w:szCs w:val="24"/>
        </w:rPr>
      </w:pPr>
    </w:p>
    <w:p w:rsidR="00C958DC" w:rsidRDefault="006B6EB8" w:rsidP="00F2138B">
      <w:pPr>
        <w:pStyle w:val="Heading1"/>
        <w:spacing w:before="1"/>
        <w:ind w:left="0"/>
        <w:jc w:val="left"/>
      </w:pPr>
      <w:r>
        <w:t>CAREER SUMMARY</w:t>
      </w:r>
    </w:p>
    <w:p w:rsidR="00C958DC" w:rsidRDefault="00C958DC">
      <w:pPr>
        <w:pStyle w:val="BodyText"/>
        <w:spacing w:before="1"/>
        <w:rPr>
          <w:b/>
        </w:rPr>
      </w:pPr>
    </w:p>
    <w:p w:rsidR="00C958DC" w:rsidRDefault="006B6EB8" w:rsidP="00F2138B">
      <w:pPr>
        <w:pStyle w:val="BodyText"/>
        <w:spacing w:line="276" w:lineRule="auto"/>
        <w:ind w:right="103"/>
        <w:jc w:val="both"/>
      </w:pPr>
      <w:r>
        <w:t>A reputable individual who seeks to contribute the best in administration and human resource management with the best styles of leadership, which guarantees employees’ productivity and organ</w:t>
      </w:r>
      <w:r>
        <w:t>ization’s performance with high efficiency, accountability and transparency. To protect the public image of the organization.</w:t>
      </w:r>
    </w:p>
    <w:p w:rsidR="00C958DC" w:rsidRDefault="006B6EB8" w:rsidP="00F2138B">
      <w:pPr>
        <w:pStyle w:val="Heading1"/>
        <w:spacing w:before="265"/>
        <w:ind w:left="0"/>
        <w:jc w:val="left"/>
      </w:pPr>
      <w:r>
        <w:t>PERSONAL DATA</w:t>
      </w:r>
    </w:p>
    <w:p w:rsidR="00C958DC" w:rsidRDefault="00C958DC">
      <w:pPr>
        <w:pStyle w:val="BodyText"/>
        <w:spacing w:before="1"/>
        <w:rPr>
          <w:b/>
          <w:sz w:val="30"/>
        </w:rPr>
      </w:pPr>
    </w:p>
    <w:p w:rsidR="00C958DC" w:rsidRDefault="006B6EB8" w:rsidP="009F26D0">
      <w:pPr>
        <w:tabs>
          <w:tab w:val="left" w:pos="4792"/>
        </w:tabs>
        <w:spacing w:line="276" w:lineRule="auto"/>
        <w:ind w:left="471"/>
        <w:rPr>
          <w:sz w:val="28"/>
        </w:rPr>
      </w:pPr>
      <w:r>
        <w:rPr>
          <w:b/>
          <w:sz w:val="28"/>
        </w:rPr>
        <w:t>Date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Birth:</w:t>
      </w:r>
      <w:r>
        <w:rPr>
          <w:b/>
          <w:sz w:val="28"/>
        </w:rPr>
        <w:tab/>
      </w:r>
      <w:r>
        <w:rPr>
          <w:sz w:val="28"/>
        </w:rPr>
        <w:t>8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December</w:t>
      </w:r>
      <w:r>
        <w:rPr>
          <w:spacing w:val="-1"/>
          <w:sz w:val="28"/>
        </w:rPr>
        <w:t xml:space="preserve"> </w:t>
      </w:r>
      <w:r>
        <w:rPr>
          <w:sz w:val="28"/>
        </w:rPr>
        <w:t>1991</w:t>
      </w:r>
    </w:p>
    <w:p w:rsidR="00C958DC" w:rsidRDefault="00C958DC" w:rsidP="009F26D0">
      <w:pPr>
        <w:pStyle w:val="BodyText"/>
        <w:spacing w:before="10" w:line="276" w:lineRule="auto"/>
        <w:rPr>
          <w:sz w:val="27"/>
        </w:rPr>
      </w:pPr>
    </w:p>
    <w:p w:rsidR="00C958DC" w:rsidRDefault="006B6EB8" w:rsidP="009F26D0">
      <w:pPr>
        <w:tabs>
          <w:tab w:val="left" w:pos="4792"/>
        </w:tabs>
        <w:spacing w:line="276" w:lineRule="auto"/>
        <w:ind w:left="471"/>
        <w:rPr>
          <w:sz w:val="28"/>
        </w:rPr>
      </w:pPr>
      <w:r>
        <w:rPr>
          <w:b/>
          <w:sz w:val="28"/>
        </w:rPr>
        <w:t>Place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Birth:</w:t>
      </w:r>
      <w:r>
        <w:rPr>
          <w:b/>
          <w:sz w:val="28"/>
        </w:rPr>
        <w:tab/>
      </w:r>
      <w:r>
        <w:rPr>
          <w:sz w:val="28"/>
        </w:rPr>
        <w:t>Calabar</w:t>
      </w:r>
    </w:p>
    <w:p w:rsidR="00C958DC" w:rsidRDefault="00C958DC" w:rsidP="009F26D0">
      <w:pPr>
        <w:pStyle w:val="BodyText"/>
        <w:spacing w:before="2" w:line="276" w:lineRule="auto"/>
      </w:pPr>
    </w:p>
    <w:p w:rsidR="00C958DC" w:rsidRDefault="006B6EB8" w:rsidP="009F26D0">
      <w:pPr>
        <w:tabs>
          <w:tab w:val="left" w:pos="4792"/>
        </w:tabs>
        <w:spacing w:line="276" w:lineRule="auto"/>
        <w:ind w:left="471"/>
        <w:rPr>
          <w:sz w:val="28"/>
        </w:rPr>
      </w:pPr>
      <w:r>
        <w:rPr>
          <w:b/>
          <w:sz w:val="28"/>
        </w:rPr>
        <w:t>State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Origin:</w:t>
      </w:r>
      <w:r>
        <w:rPr>
          <w:b/>
          <w:sz w:val="28"/>
        </w:rPr>
        <w:tab/>
      </w:r>
      <w:proofErr w:type="spellStart"/>
      <w:r>
        <w:rPr>
          <w:sz w:val="28"/>
        </w:rPr>
        <w:t>Akwa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Ibom</w:t>
      </w:r>
      <w:proofErr w:type="spellEnd"/>
    </w:p>
    <w:p w:rsidR="00C958DC" w:rsidRDefault="00C958DC" w:rsidP="009F26D0">
      <w:pPr>
        <w:pStyle w:val="BodyText"/>
        <w:spacing w:line="276" w:lineRule="auto"/>
      </w:pPr>
    </w:p>
    <w:p w:rsidR="00C958DC" w:rsidRDefault="006B6EB8" w:rsidP="009F26D0">
      <w:pPr>
        <w:tabs>
          <w:tab w:val="left" w:pos="4792"/>
        </w:tabs>
        <w:spacing w:before="1" w:line="276" w:lineRule="auto"/>
        <w:ind w:left="471"/>
        <w:rPr>
          <w:sz w:val="28"/>
        </w:rPr>
      </w:pPr>
      <w:r>
        <w:rPr>
          <w:b/>
          <w:sz w:val="28"/>
        </w:rPr>
        <w:t>Nationality:</w:t>
      </w:r>
      <w:r>
        <w:rPr>
          <w:b/>
          <w:sz w:val="28"/>
        </w:rPr>
        <w:tab/>
      </w:r>
      <w:r>
        <w:rPr>
          <w:sz w:val="28"/>
        </w:rPr>
        <w:t>Nigerian</w:t>
      </w:r>
    </w:p>
    <w:p w:rsidR="00C958DC" w:rsidRDefault="00C958DC" w:rsidP="009F26D0">
      <w:pPr>
        <w:pStyle w:val="BodyText"/>
        <w:spacing w:before="10" w:line="276" w:lineRule="auto"/>
        <w:rPr>
          <w:sz w:val="27"/>
        </w:rPr>
      </w:pPr>
    </w:p>
    <w:p w:rsidR="00C958DC" w:rsidRDefault="006B6EB8" w:rsidP="009F26D0">
      <w:pPr>
        <w:tabs>
          <w:tab w:val="left" w:pos="4792"/>
        </w:tabs>
        <w:spacing w:line="276" w:lineRule="auto"/>
        <w:ind w:left="471"/>
        <w:rPr>
          <w:sz w:val="28"/>
        </w:rPr>
      </w:pPr>
      <w:r>
        <w:rPr>
          <w:b/>
          <w:sz w:val="28"/>
        </w:rPr>
        <w:t>Religion:</w:t>
      </w:r>
      <w:r>
        <w:rPr>
          <w:b/>
          <w:sz w:val="28"/>
        </w:rPr>
        <w:tab/>
      </w:r>
      <w:r>
        <w:rPr>
          <w:sz w:val="28"/>
        </w:rPr>
        <w:t>Christianity</w:t>
      </w:r>
    </w:p>
    <w:p w:rsidR="00C958DC" w:rsidRDefault="00C958DC" w:rsidP="009F26D0">
      <w:pPr>
        <w:pStyle w:val="BodyText"/>
        <w:spacing w:before="1" w:line="276" w:lineRule="auto"/>
      </w:pPr>
    </w:p>
    <w:p w:rsidR="00C958DC" w:rsidRDefault="006B6EB8" w:rsidP="009F26D0">
      <w:pPr>
        <w:tabs>
          <w:tab w:val="left" w:pos="4792"/>
        </w:tabs>
        <w:spacing w:line="276" w:lineRule="auto"/>
        <w:ind w:left="471"/>
        <w:rPr>
          <w:sz w:val="28"/>
        </w:rPr>
      </w:pPr>
      <w:r>
        <w:rPr>
          <w:b/>
          <w:sz w:val="28"/>
        </w:rPr>
        <w:t>Marital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Status:</w:t>
      </w:r>
      <w:r>
        <w:rPr>
          <w:b/>
          <w:sz w:val="28"/>
        </w:rPr>
        <w:tab/>
      </w:r>
      <w:r>
        <w:rPr>
          <w:sz w:val="28"/>
        </w:rPr>
        <w:t>Single</w:t>
      </w:r>
    </w:p>
    <w:p w:rsidR="00C958DC" w:rsidRDefault="00C958DC">
      <w:pPr>
        <w:pStyle w:val="BodyText"/>
        <w:spacing w:before="11"/>
        <w:rPr>
          <w:sz w:val="49"/>
        </w:rPr>
      </w:pPr>
    </w:p>
    <w:p w:rsidR="00C958DC" w:rsidRDefault="006B6EB8" w:rsidP="00F2138B">
      <w:pPr>
        <w:pStyle w:val="Heading1"/>
        <w:ind w:left="0"/>
        <w:jc w:val="left"/>
      </w:pPr>
      <w:r>
        <w:t>PERSONAL ATTRIBUTES</w:t>
      </w:r>
    </w:p>
    <w:p w:rsidR="00C958DC" w:rsidRDefault="00C958DC">
      <w:pPr>
        <w:pStyle w:val="BodyText"/>
        <w:spacing w:before="1"/>
        <w:rPr>
          <w:b/>
          <w:sz w:val="30"/>
        </w:rPr>
      </w:pPr>
    </w:p>
    <w:p w:rsidR="00C958DC" w:rsidRDefault="006B6EB8">
      <w:pPr>
        <w:pStyle w:val="ListParagraph"/>
        <w:numPr>
          <w:ilvl w:val="0"/>
          <w:numId w:val="1"/>
        </w:numPr>
        <w:tabs>
          <w:tab w:val="left" w:pos="1192"/>
        </w:tabs>
        <w:ind w:hanging="361"/>
        <w:rPr>
          <w:sz w:val="28"/>
        </w:rPr>
      </w:pPr>
      <w:r>
        <w:rPr>
          <w:sz w:val="28"/>
        </w:rPr>
        <w:t>Strong typist, creative and ready to learn at all</w:t>
      </w:r>
      <w:r>
        <w:rPr>
          <w:spacing w:val="-8"/>
          <w:sz w:val="28"/>
        </w:rPr>
        <w:t xml:space="preserve"> </w:t>
      </w:r>
      <w:r>
        <w:rPr>
          <w:sz w:val="28"/>
        </w:rPr>
        <w:t>times</w:t>
      </w:r>
    </w:p>
    <w:p w:rsidR="00C958DC" w:rsidRDefault="00C958DC">
      <w:pPr>
        <w:pStyle w:val="BodyText"/>
        <w:spacing w:before="11"/>
        <w:rPr>
          <w:sz w:val="27"/>
        </w:rPr>
      </w:pPr>
    </w:p>
    <w:p w:rsidR="00C958DC" w:rsidRDefault="006B6EB8">
      <w:pPr>
        <w:pStyle w:val="ListParagraph"/>
        <w:numPr>
          <w:ilvl w:val="0"/>
          <w:numId w:val="1"/>
        </w:numPr>
        <w:tabs>
          <w:tab w:val="left" w:pos="1192"/>
        </w:tabs>
        <w:spacing w:before="0"/>
        <w:ind w:hanging="361"/>
        <w:rPr>
          <w:sz w:val="28"/>
        </w:rPr>
      </w:pPr>
      <w:r>
        <w:rPr>
          <w:sz w:val="28"/>
        </w:rPr>
        <w:t>Good team player and can work without</w:t>
      </w:r>
      <w:r>
        <w:rPr>
          <w:spacing w:val="-11"/>
          <w:sz w:val="28"/>
        </w:rPr>
        <w:t xml:space="preserve"> </w:t>
      </w:r>
      <w:r>
        <w:rPr>
          <w:sz w:val="28"/>
        </w:rPr>
        <w:t>supervision</w:t>
      </w:r>
    </w:p>
    <w:p w:rsidR="00C958DC" w:rsidRDefault="00C958DC">
      <w:pPr>
        <w:pStyle w:val="BodyText"/>
        <w:spacing w:before="9"/>
        <w:rPr>
          <w:sz w:val="27"/>
        </w:rPr>
      </w:pPr>
    </w:p>
    <w:p w:rsidR="00C958DC" w:rsidRDefault="006B6EB8">
      <w:pPr>
        <w:pStyle w:val="ListParagraph"/>
        <w:numPr>
          <w:ilvl w:val="0"/>
          <w:numId w:val="1"/>
        </w:numPr>
        <w:tabs>
          <w:tab w:val="left" w:pos="1192"/>
        </w:tabs>
        <w:ind w:hanging="361"/>
        <w:rPr>
          <w:sz w:val="28"/>
        </w:rPr>
      </w:pPr>
      <w:r>
        <w:rPr>
          <w:sz w:val="28"/>
        </w:rPr>
        <w:t>Honest and committed to performing good</w:t>
      </w:r>
      <w:r>
        <w:rPr>
          <w:spacing w:val="-9"/>
          <w:sz w:val="28"/>
        </w:rPr>
        <w:t xml:space="preserve"> </w:t>
      </w:r>
      <w:r>
        <w:rPr>
          <w:sz w:val="28"/>
        </w:rPr>
        <w:t>work</w:t>
      </w:r>
    </w:p>
    <w:p w:rsidR="00C958DC" w:rsidRDefault="00C958DC">
      <w:pPr>
        <w:pStyle w:val="BodyText"/>
        <w:spacing w:before="11"/>
        <w:rPr>
          <w:sz w:val="27"/>
        </w:rPr>
      </w:pPr>
    </w:p>
    <w:p w:rsidR="00C958DC" w:rsidRDefault="006B6EB8">
      <w:pPr>
        <w:pStyle w:val="ListParagraph"/>
        <w:numPr>
          <w:ilvl w:val="0"/>
          <w:numId w:val="1"/>
        </w:numPr>
        <w:tabs>
          <w:tab w:val="left" w:pos="1192"/>
        </w:tabs>
        <w:ind w:hanging="361"/>
        <w:rPr>
          <w:sz w:val="28"/>
        </w:rPr>
      </w:pPr>
      <w:r>
        <w:rPr>
          <w:sz w:val="28"/>
        </w:rPr>
        <w:t>Good oral and written communicati</w:t>
      </w:r>
      <w:r>
        <w:rPr>
          <w:sz w:val="28"/>
        </w:rPr>
        <w:t>on</w:t>
      </w:r>
      <w:r>
        <w:rPr>
          <w:spacing w:val="-6"/>
          <w:sz w:val="28"/>
        </w:rPr>
        <w:t xml:space="preserve"> </w:t>
      </w:r>
      <w:r>
        <w:rPr>
          <w:sz w:val="28"/>
        </w:rPr>
        <w:t>skills</w:t>
      </w:r>
    </w:p>
    <w:p w:rsidR="00C958DC" w:rsidRDefault="00C958DC">
      <w:pPr>
        <w:rPr>
          <w:sz w:val="28"/>
        </w:rPr>
        <w:sectPr w:rsidR="00C958DC" w:rsidSect="00F2138B">
          <w:type w:val="continuous"/>
          <w:pgSz w:w="11910" w:h="16840"/>
          <w:pgMar w:top="1152" w:right="1152" w:bottom="1152" w:left="1152" w:header="720" w:footer="720" w:gutter="0"/>
          <w:cols w:space="720"/>
        </w:sectPr>
      </w:pPr>
    </w:p>
    <w:p w:rsidR="00C958DC" w:rsidRDefault="006B6EB8" w:rsidP="00F2138B">
      <w:pPr>
        <w:pStyle w:val="Heading1"/>
        <w:spacing w:before="75"/>
        <w:ind w:left="270" w:right="1911" w:firstLine="270"/>
        <w:jc w:val="left"/>
      </w:pPr>
      <w:r>
        <w:lastRenderedPageBreak/>
        <w:t>EDUCATION AND QUALIFICATIONS</w:t>
      </w:r>
    </w:p>
    <w:p w:rsidR="00C958DC" w:rsidRDefault="00C958DC">
      <w:pPr>
        <w:pStyle w:val="BodyText"/>
        <w:rPr>
          <w:b/>
          <w:sz w:val="20"/>
        </w:rPr>
      </w:pPr>
    </w:p>
    <w:p w:rsidR="00C958DC" w:rsidRPr="009F26D0" w:rsidRDefault="00C958DC">
      <w:pPr>
        <w:pStyle w:val="BodyText"/>
        <w:spacing w:before="2"/>
        <w:rPr>
          <w:b/>
          <w:sz w:val="4"/>
        </w:rPr>
      </w:pPr>
    </w:p>
    <w:tbl>
      <w:tblPr>
        <w:tblW w:w="0" w:type="auto"/>
        <w:tblInd w:w="4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0"/>
        <w:gridCol w:w="1628"/>
      </w:tblGrid>
      <w:tr w:rsidR="00C958DC">
        <w:trPr>
          <w:trHeight w:val="422"/>
        </w:trPr>
        <w:tc>
          <w:tcPr>
            <w:tcW w:w="7000" w:type="dxa"/>
          </w:tcPr>
          <w:p w:rsidR="00C958DC" w:rsidRDefault="006B6EB8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Heritage Polytechnic, </w:t>
            </w:r>
            <w:proofErr w:type="spellStart"/>
            <w:r>
              <w:rPr>
                <w:b/>
                <w:sz w:val="28"/>
              </w:rPr>
              <w:t>Eket</w:t>
            </w:r>
            <w:proofErr w:type="spellEnd"/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z w:val="28"/>
              </w:rPr>
              <w:t>Akwa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Ibom</w:t>
            </w:r>
            <w:proofErr w:type="spellEnd"/>
            <w:r>
              <w:rPr>
                <w:b/>
                <w:sz w:val="28"/>
              </w:rPr>
              <w:t xml:space="preserve"> State</w:t>
            </w:r>
          </w:p>
        </w:tc>
        <w:tc>
          <w:tcPr>
            <w:tcW w:w="1628" w:type="dxa"/>
          </w:tcPr>
          <w:p w:rsidR="00C958DC" w:rsidRDefault="00C958DC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C958DC">
        <w:trPr>
          <w:trHeight w:val="597"/>
        </w:trPr>
        <w:tc>
          <w:tcPr>
            <w:tcW w:w="7000" w:type="dxa"/>
          </w:tcPr>
          <w:p w:rsidR="00C958DC" w:rsidRDefault="006B6EB8">
            <w:pPr>
              <w:pStyle w:val="TableParagraph"/>
              <w:rPr>
                <w:sz w:val="28"/>
              </w:rPr>
            </w:pPr>
            <w:r>
              <w:rPr>
                <w:sz w:val="28"/>
                <w:lang w:val="en-GB"/>
              </w:rPr>
              <w:t>HND</w:t>
            </w:r>
            <w:r>
              <w:rPr>
                <w:sz w:val="28"/>
              </w:rPr>
              <w:t xml:space="preserve"> – Business Administration/Management</w:t>
            </w:r>
          </w:p>
        </w:tc>
        <w:tc>
          <w:tcPr>
            <w:tcW w:w="1628" w:type="dxa"/>
          </w:tcPr>
          <w:p w:rsidR="00C958DC" w:rsidRDefault="006B6EB8">
            <w:pPr>
              <w:pStyle w:val="TableParagraph"/>
              <w:ind w:left="251"/>
              <w:rPr>
                <w:sz w:val="28"/>
              </w:rPr>
            </w:pPr>
            <w:r>
              <w:rPr>
                <w:sz w:val="28"/>
              </w:rPr>
              <w:t>201</w:t>
            </w:r>
            <w:r>
              <w:rPr>
                <w:sz w:val="28"/>
                <w:lang w:val="en-GB"/>
              </w:rPr>
              <w:t>5</w:t>
            </w:r>
            <w:r>
              <w:rPr>
                <w:sz w:val="28"/>
              </w:rPr>
              <w:t>-201</w:t>
            </w:r>
            <w:r>
              <w:rPr>
                <w:sz w:val="28"/>
                <w:lang w:val="en-GB"/>
              </w:rPr>
              <w:t>7</w:t>
            </w:r>
          </w:p>
        </w:tc>
      </w:tr>
      <w:tr w:rsidR="00C958DC">
        <w:trPr>
          <w:trHeight w:val="597"/>
        </w:trPr>
        <w:tc>
          <w:tcPr>
            <w:tcW w:w="7000" w:type="dxa"/>
          </w:tcPr>
          <w:p w:rsidR="00C958DC" w:rsidRDefault="006B6EB8">
            <w:pPr>
              <w:pStyle w:val="TableParagraph"/>
              <w:spacing w:before="17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Heritage Polytechnic, </w:t>
            </w:r>
            <w:proofErr w:type="spellStart"/>
            <w:r>
              <w:rPr>
                <w:b/>
                <w:sz w:val="28"/>
              </w:rPr>
              <w:t>Eket</w:t>
            </w:r>
            <w:proofErr w:type="spellEnd"/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z w:val="28"/>
              </w:rPr>
              <w:t>Akwa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Ibom</w:t>
            </w:r>
            <w:proofErr w:type="spellEnd"/>
            <w:r>
              <w:rPr>
                <w:b/>
                <w:sz w:val="28"/>
              </w:rPr>
              <w:t xml:space="preserve"> State</w:t>
            </w:r>
          </w:p>
        </w:tc>
        <w:tc>
          <w:tcPr>
            <w:tcW w:w="1628" w:type="dxa"/>
          </w:tcPr>
          <w:p w:rsidR="00C958DC" w:rsidRDefault="00C958DC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C958DC">
        <w:trPr>
          <w:trHeight w:val="614"/>
        </w:trPr>
        <w:tc>
          <w:tcPr>
            <w:tcW w:w="7000" w:type="dxa"/>
          </w:tcPr>
          <w:p w:rsidR="00C958DC" w:rsidRDefault="006B6E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ND – Business Administration/Management</w:t>
            </w:r>
          </w:p>
        </w:tc>
        <w:tc>
          <w:tcPr>
            <w:tcW w:w="1628" w:type="dxa"/>
          </w:tcPr>
          <w:p w:rsidR="00C958DC" w:rsidRDefault="006B6EB8">
            <w:pPr>
              <w:pStyle w:val="TableParagraph"/>
              <w:ind w:left="251"/>
              <w:rPr>
                <w:sz w:val="28"/>
              </w:rPr>
            </w:pPr>
            <w:r>
              <w:rPr>
                <w:sz w:val="28"/>
              </w:rPr>
              <w:t>201</w:t>
            </w:r>
            <w:r>
              <w:rPr>
                <w:sz w:val="28"/>
                <w:lang w:val="en-GB"/>
              </w:rPr>
              <w:t>3</w:t>
            </w:r>
            <w:r>
              <w:rPr>
                <w:sz w:val="28"/>
              </w:rPr>
              <w:t>-201</w:t>
            </w:r>
            <w:r>
              <w:rPr>
                <w:sz w:val="28"/>
                <w:lang w:val="en-GB"/>
              </w:rPr>
              <w:t>5</w:t>
            </w:r>
          </w:p>
        </w:tc>
      </w:tr>
      <w:tr w:rsidR="00C958DC">
        <w:trPr>
          <w:trHeight w:val="530"/>
        </w:trPr>
        <w:tc>
          <w:tcPr>
            <w:tcW w:w="7000" w:type="dxa"/>
          </w:tcPr>
          <w:p w:rsidR="00C958DC" w:rsidRDefault="006B6EB8">
            <w:pPr>
              <w:pStyle w:val="TableParagraph"/>
              <w:spacing w:before="192" w:line="318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Mosidy</w:t>
            </w:r>
            <w:proofErr w:type="spellEnd"/>
            <w:r>
              <w:rPr>
                <w:b/>
                <w:sz w:val="28"/>
              </w:rPr>
              <w:t xml:space="preserve"> Computer Training School, Calabar, CRS</w:t>
            </w:r>
          </w:p>
        </w:tc>
        <w:tc>
          <w:tcPr>
            <w:tcW w:w="1628" w:type="dxa"/>
          </w:tcPr>
          <w:p w:rsidR="00C958DC" w:rsidRDefault="006B6EB8">
            <w:pPr>
              <w:pStyle w:val="TableParagraph"/>
              <w:spacing w:before="192" w:line="318" w:lineRule="exact"/>
              <w:ind w:left="251"/>
              <w:rPr>
                <w:sz w:val="28"/>
              </w:rPr>
            </w:pPr>
            <w:r>
              <w:rPr>
                <w:sz w:val="28"/>
              </w:rPr>
              <w:t>2008</w:t>
            </w:r>
          </w:p>
        </w:tc>
      </w:tr>
      <w:tr w:rsidR="00C958DC">
        <w:trPr>
          <w:trHeight w:val="882"/>
        </w:trPr>
        <w:tc>
          <w:tcPr>
            <w:tcW w:w="8628" w:type="dxa"/>
            <w:gridSpan w:val="2"/>
          </w:tcPr>
          <w:p w:rsidR="00C958DC" w:rsidRDefault="00C958DC">
            <w:pPr>
              <w:pStyle w:val="TableParagraph"/>
              <w:spacing w:before="0"/>
              <w:ind w:left="0"/>
              <w:rPr>
                <w:b/>
                <w:sz w:val="38"/>
              </w:rPr>
            </w:pPr>
          </w:p>
          <w:p w:rsidR="00C958DC" w:rsidRDefault="006B6EB8">
            <w:pPr>
              <w:pStyle w:val="TableParagraph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Community Secondary School, </w:t>
            </w:r>
            <w:proofErr w:type="spellStart"/>
            <w:r>
              <w:rPr>
                <w:b/>
                <w:sz w:val="28"/>
              </w:rPr>
              <w:t>Ukwok</w:t>
            </w:r>
            <w:proofErr w:type="spellEnd"/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z w:val="28"/>
              </w:rPr>
              <w:t>Akwa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Ibom</w:t>
            </w:r>
            <w:proofErr w:type="spellEnd"/>
            <w:r>
              <w:rPr>
                <w:b/>
                <w:sz w:val="28"/>
              </w:rPr>
              <w:t xml:space="preserve"> State</w:t>
            </w:r>
          </w:p>
        </w:tc>
      </w:tr>
      <w:tr w:rsidR="00C958DC">
        <w:trPr>
          <w:trHeight w:val="634"/>
        </w:trPr>
        <w:tc>
          <w:tcPr>
            <w:tcW w:w="7000" w:type="dxa"/>
          </w:tcPr>
          <w:p w:rsidR="00C958DC" w:rsidRDefault="006B6EB8">
            <w:pPr>
              <w:pStyle w:val="TableParagraph"/>
              <w:spacing w:before="85"/>
              <w:rPr>
                <w:sz w:val="28"/>
              </w:rPr>
            </w:pPr>
            <w:r>
              <w:rPr>
                <w:sz w:val="28"/>
              </w:rPr>
              <w:t>WAEC</w:t>
            </w:r>
          </w:p>
        </w:tc>
        <w:tc>
          <w:tcPr>
            <w:tcW w:w="1628" w:type="dxa"/>
          </w:tcPr>
          <w:p w:rsidR="00C958DC" w:rsidRDefault="006B6EB8">
            <w:pPr>
              <w:pStyle w:val="TableParagraph"/>
              <w:spacing w:before="85"/>
              <w:ind w:left="251"/>
              <w:rPr>
                <w:sz w:val="28"/>
              </w:rPr>
            </w:pPr>
            <w:r>
              <w:rPr>
                <w:sz w:val="28"/>
              </w:rPr>
              <w:t>2002-2007</w:t>
            </w:r>
          </w:p>
        </w:tc>
      </w:tr>
      <w:tr w:rsidR="00C958DC">
        <w:trPr>
          <w:trHeight w:val="633"/>
        </w:trPr>
        <w:tc>
          <w:tcPr>
            <w:tcW w:w="7000" w:type="dxa"/>
          </w:tcPr>
          <w:p w:rsidR="00C958DC" w:rsidRDefault="006B6EB8">
            <w:pPr>
              <w:pStyle w:val="TableParagraph"/>
              <w:spacing w:before="211"/>
              <w:rPr>
                <w:b/>
                <w:sz w:val="28"/>
              </w:rPr>
            </w:pPr>
            <w:r>
              <w:rPr>
                <w:b/>
                <w:sz w:val="28"/>
              </w:rPr>
              <w:t>Salvation Primary School, Goldie, Calabar</w:t>
            </w:r>
          </w:p>
        </w:tc>
        <w:tc>
          <w:tcPr>
            <w:tcW w:w="1628" w:type="dxa"/>
          </w:tcPr>
          <w:p w:rsidR="00C958DC" w:rsidRDefault="00C958DC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C958DC">
        <w:trPr>
          <w:trHeight w:val="422"/>
        </w:trPr>
        <w:tc>
          <w:tcPr>
            <w:tcW w:w="7000" w:type="dxa"/>
          </w:tcPr>
          <w:p w:rsidR="00C958DC" w:rsidRDefault="006B6EB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FSLC</w:t>
            </w:r>
          </w:p>
        </w:tc>
        <w:tc>
          <w:tcPr>
            <w:tcW w:w="1628" w:type="dxa"/>
          </w:tcPr>
          <w:p w:rsidR="00C958DC" w:rsidRDefault="006B6EB8">
            <w:pPr>
              <w:pStyle w:val="TableParagraph"/>
              <w:spacing w:line="318" w:lineRule="exact"/>
              <w:ind w:left="251"/>
              <w:rPr>
                <w:sz w:val="28"/>
              </w:rPr>
            </w:pPr>
            <w:r>
              <w:rPr>
                <w:sz w:val="28"/>
              </w:rPr>
              <w:t>1994-1999</w:t>
            </w:r>
          </w:p>
        </w:tc>
      </w:tr>
    </w:tbl>
    <w:p w:rsidR="00C958DC" w:rsidRDefault="00C958DC">
      <w:pPr>
        <w:pStyle w:val="BodyText"/>
        <w:rPr>
          <w:b/>
          <w:sz w:val="20"/>
        </w:rPr>
      </w:pPr>
    </w:p>
    <w:p w:rsidR="00C958DC" w:rsidRDefault="006B6EB8">
      <w:pPr>
        <w:spacing w:before="100"/>
        <w:ind w:left="2382" w:right="2017"/>
        <w:jc w:val="center"/>
        <w:rPr>
          <w:b/>
          <w:sz w:val="30"/>
        </w:rPr>
      </w:pPr>
      <w:r>
        <w:rPr>
          <w:b/>
          <w:sz w:val="30"/>
        </w:rPr>
        <w:t>CERTIFICATION</w:t>
      </w:r>
    </w:p>
    <w:p w:rsidR="00C958DC" w:rsidRDefault="00C958DC">
      <w:pPr>
        <w:pStyle w:val="BodyText"/>
        <w:spacing w:before="1"/>
        <w:rPr>
          <w:b/>
          <w:sz w:val="30"/>
        </w:rPr>
      </w:pPr>
    </w:p>
    <w:p w:rsidR="00C958DC" w:rsidRDefault="006B6EB8">
      <w:pPr>
        <w:pStyle w:val="BodyText"/>
        <w:tabs>
          <w:tab w:val="left" w:pos="7041"/>
        </w:tabs>
        <w:spacing w:before="1"/>
        <w:ind w:left="471"/>
        <w:rPr>
          <w:sz w:val="34"/>
        </w:rPr>
      </w:pPr>
      <w:r>
        <w:t>Nigeria Institute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Management</w:t>
      </w:r>
      <w:r>
        <w:tab/>
      </w:r>
      <w:r w:rsidR="009F26D0">
        <w:tab/>
        <w:t xml:space="preserve">      </w:t>
      </w:r>
      <w:r>
        <w:t>(in</w:t>
      </w:r>
      <w:r>
        <w:rPr>
          <w:spacing w:val="-3"/>
        </w:rPr>
        <w:t xml:space="preserve"> </w:t>
      </w:r>
      <w:r>
        <w:t>view)</w:t>
      </w:r>
    </w:p>
    <w:p w:rsidR="00C958DC" w:rsidRPr="009F26D0" w:rsidRDefault="00C958DC">
      <w:pPr>
        <w:pStyle w:val="BodyText"/>
        <w:spacing w:before="10"/>
        <w:rPr>
          <w:sz w:val="22"/>
        </w:rPr>
      </w:pPr>
    </w:p>
    <w:p w:rsidR="00C958DC" w:rsidRDefault="006B6EB8">
      <w:pPr>
        <w:pStyle w:val="Heading1"/>
        <w:ind w:left="2380"/>
      </w:pPr>
      <w:r>
        <w:t xml:space="preserve">WORKING </w:t>
      </w:r>
      <w:r>
        <w:t>EXPERIENCE</w:t>
      </w:r>
    </w:p>
    <w:p w:rsidR="009F26D0" w:rsidRDefault="009F26D0">
      <w:pPr>
        <w:pStyle w:val="Heading1"/>
        <w:ind w:left="2380"/>
      </w:pPr>
    </w:p>
    <w:p w:rsidR="009F26D0" w:rsidRDefault="009F26D0" w:rsidP="009F26D0">
      <w:pPr>
        <w:pStyle w:val="BodyText"/>
        <w:numPr>
          <w:ilvl w:val="0"/>
          <w:numId w:val="4"/>
        </w:numPr>
        <w:spacing w:line="276" w:lineRule="auto"/>
      </w:pPr>
      <w:r w:rsidRPr="009F26D0">
        <w:rPr>
          <w:b/>
        </w:rPr>
        <w:t>Penthouse Time Travels &amp; Tours, Lagos State</w:t>
      </w:r>
      <w:r>
        <w:tab/>
        <w:t xml:space="preserve">       </w:t>
      </w:r>
      <w:r>
        <w:t>2019-2020</w:t>
      </w:r>
    </w:p>
    <w:p w:rsidR="009F26D0" w:rsidRDefault="009F26D0" w:rsidP="009F26D0">
      <w:pPr>
        <w:pStyle w:val="BodyText"/>
        <w:numPr>
          <w:ilvl w:val="0"/>
          <w:numId w:val="5"/>
        </w:numPr>
        <w:spacing w:before="168" w:line="276" w:lineRule="auto"/>
        <w:ind w:right="40"/>
      </w:pPr>
      <w:r>
        <w:t>Keeping of records and sending text messages</w:t>
      </w:r>
    </w:p>
    <w:p w:rsidR="009F26D0" w:rsidRDefault="009F26D0" w:rsidP="009F26D0">
      <w:pPr>
        <w:pStyle w:val="BodyText"/>
        <w:numPr>
          <w:ilvl w:val="0"/>
          <w:numId w:val="5"/>
        </w:numPr>
        <w:spacing w:before="168" w:line="276" w:lineRule="auto"/>
        <w:ind w:right="40"/>
      </w:pPr>
      <w:r>
        <w:t xml:space="preserve">Taking inventory </w:t>
      </w:r>
    </w:p>
    <w:p w:rsidR="009F26D0" w:rsidRDefault="009F26D0" w:rsidP="009F26D0">
      <w:pPr>
        <w:pStyle w:val="BodyText"/>
        <w:numPr>
          <w:ilvl w:val="0"/>
          <w:numId w:val="5"/>
        </w:numPr>
        <w:spacing w:before="168" w:line="276" w:lineRule="auto"/>
        <w:ind w:right="40"/>
      </w:pPr>
      <w:r>
        <w:t>Processing mails and answering telephones</w:t>
      </w:r>
    </w:p>
    <w:p w:rsidR="009F26D0" w:rsidRDefault="009F26D0" w:rsidP="009F26D0">
      <w:pPr>
        <w:pStyle w:val="BodyText"/>
        <w:numPr>
          <w:ilvl w:val="0"/>
          <w:numId w:val="5"/>
        </w:numPr>
        <w:spacing w:before="168" w:line="276" w:lineRule="auto"/>
        <w:ind w:right="40"/>
      </w:pPr>
      <w:r>
        <w:t>Ensuring that meetings are effectively organized and minute</w:t>
      </w:r>
    </w:p>
    <w:p w:rsidR="00C958DC" w:rsidRDefault="00C958DC">
      <w:pPr>
        <w:pStyle w:val="BodyText"/>
        <w:spacing w:before="1"/>
        <w:rPr>
          <w:b/>
          <w:sz w:val="30"/>
        </w:rPr>
      </w:pPr>
    </w:p>
    <w:p w:rsidR="00C958DC" w:rsidRDefault="006B6EB8">
      <w:pPr>
        <w:pStyle w:val="ListParagraph"/>
        <w:numPr>
          <w:ilvl w:val="0"/>
          <w:numId w:val="2"/>
        </w:numPr>
        <w:tabs>
          <w:tab w:val="left" w:pos="472"/>
          <w:tab w:val="left" w:pos="8323"/>
        </w:tabs>
        <w:spacing w:line="276" w:lineRule="auto"/>
        <w:ind w:right="738"/>
        <w:rPr>
          <w:sz w:val="28"/>
        </w:rPr>
      </w:pPr>
      <w:r>
        <w:rPr>
          <w:b/>
          <w:sz w:val="28"/>
        </w:rPr>
        <w:t>Ministry of Local Government and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Chieftaincy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Affairs</w:t>
      </w:r>
      <w:r>
        <w:rPr>
          <w:b/>
          <w:sz w:val="28"/>
        </w:rPr>
        <w:tab/>
      </w:r>
      <w:r>
        <w:rPr>
          <w:spacing w:val="-3"/>
          <w:sz w:val="28"/>
        </w:rPr>
        <w:t xml:space="preserve">2018-2019 </w:t>
      </w:r>
      <w:proofErr w:type="spellStart"/>
      <w:r>
        <w:rPr>
          <w:sz w:val="28"/>
        </w:rPr>
        <w:t>Gusau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Zamfara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State</w:t>
      </w:r>
    </w:p>
    <w:p w:rsidR="00C958DC" w:rsidRDefault="006B6EB8">
      <w:pPr>
        <w:pStyle w:val="BodyText"/>
        <w:spacing w:line="338" w:lineRule="exact"/>
        <w:ind w:left="471"/>
      </w:pPr>
      <w:r>
        <w:t>Office Assistant</w:t>
      </w:r>
      <w:r>
        <w:rPr>
          <w:b/>
          <w:bCs/>
        </w:rPr>
        <w:t xml:space="preserve"> (NYSC)</w:t>
      </w:r>
    </w:p>
    <w:p w:rsidR="00C958DC" w:rsidRDefault="006B6EB8">
      <w:pPr>
        <w:pStyle w:val="Heading2"/>
        <w:numPr>
          <w:ilvl w:val="1"/>
          <w:numId w:val="2"/>
        </w:numPr>
        <w:tabs>
          <w:tab w:val="left" w:pos="563"/>
          <w:tab w:val="right" w:pos="9181"/>
        </w:tabs>
        <w:spacing w:before="386"/>
        <w:rPr>
          <w:b w:val="0"/>
        </w:rPr>
      </w:pPr>
      <w:proofErr w:type="spellStart"/>
      <w:r>
        <w:t>Hobark</w:t>
      </w:r>
      <w:proofErr w:type="spellEnd"/>
      <w:r>
        <w:t xml:space="preserve"> International Limited, Victoria</w:t>
      </w:r>
      <w:r>
        <w:rPr>
          <w:spacing w:val="-12"/>
        </w:rPr>
        <w:t xml:space="preserve"> </w:t>
      </w:r>
      <w:r>
        <w:t>Island,</w:t>
      </w:r>
      <w:r>
        <w:rPr>
          <w:spacing w:val="-2"/>
        </w:rPr>
        <w:t xml:space="preserve"> </w:t>
      </w:r>
      <w:r>
        <w:t>Lagos</w:t>
      </w:r>
      <w:r>
        <w:tab/>
      </w:r>
      <w:r>
        <w:rPr>
          <w:b w:val="0"/>
        </w:rPr>
        <w:t>2015</w:t>
      </w:r>
    </w:p>
    <w:p w:rsidR="00C958DC" w:rsidRDefault="006B6EB8">
      <w:pPr>
        <w:spacing w:before="168"/>
        <w:ind w:left="1191"/>
        <w:rPr>
          <w:sz w:val="28"/>
        </w:rPr>
      </w:pPr>
      <w:r>
        <w:rPr>
          <w:b/>
          <w:sz w:val="28"/>
        </w:rPr>
        <w:t xml:space="preserve">Role: </w:t>
      </w:r>
      <w:r>
        <w:rPr>
          <w:sz w:val="28"/>
        </w:rPr>
        <w:t>Secretary</w:t>
      </w:r>
    </w:p>
    <w:p w:rsidR="00C958DC" w:rsidRDefault="006B6EB8">
      <w:pPr>
        <w:pStyle w:val="ListParagraph"/>
        <w:numPr>
          <w:ilvl w:val="2"/>
          <w:numId w:val="2"/>
        </w:numPr>
        <w:tabs>
          <w:tab w:val="left" w:pos="1822"/>
          <w:tab w:val="left" w:pos="1823"/>
          <w:tab w:val="left" w:pos="3002"/>
          <w:tab w:val="left" w:pos="3609"/>
          <w:tab w:val="left" w:pos="4414"/>
          <w:tab w:val="left" w:pos="4846"/>
          <w:tab w:val="left" w:pos="6119"/>
          <w:tab w:val="left" w:pos="6723"/>
          <w:tab w:val="left" w:pos="7847"/>
          <w:tab w:val="left" w:pos="9428"/>
          <w:tab w:val="left" w:pos="9881"/>
        </w:tabs>
        <w:spacing w:before="167" w:line="273" w:lineRule="auto"/>
        <w:ind w:right="110"/>
        <w:rPr>
          <w:sz w:val="28"/>
        </w:rPr>
      </w:pPr>
      <w:r>
        <w:rPr>
          <w:sz w:val="28"/>
        </w:rPr>
        <w:t>Support</w:t>
      </w:r>
      <w:r>
        <w:rPr>
          <w:sz w:val="28"/>
        </w:rPr>
        <w:tab/>
        <w:t>the</w:t>
      </w:r>
      <w:r>
        <w:rPr>
          <w:sz w:val="28"/>
        </w:rPr>
        <w:tab/>
        <w:t>chair</w:t>
      </w:r>
      <w:r>
        <w:rPr>
          <w:sz w:val="28"/>
        </w:rPr>
        <w:tab/>
        <w:t>in</w:t>
      </w:r>
      <w:r>
        <w:rPr>
          <w:sz w:val="28"/>
        </w:rPr>
        <w:tab/>
        <w:t>ensuring</w:t>
      </w:r>
      <w:r>
        <w:rPr>
          <w:sz w:val="28"/>
        </w:rPr>
        <w:tab/>
        <w:t>the</w:t>
      </w:r>
      <w:r>
        <w:rPr>
          <w:sz w:val="28"/>
        </w:rPr>
        <w:tab/>
        <w:t>smooth</w:t>
      </w:r>
      <w:r>
        <w:rPr>
          <w:sz w:val="28"/>
        </w:rPr>
        <w:tab/>
        <w:t>functioning</w:t>
      </w:r>
      <w:r>
        <w:rPr>
          <w:sz w:val="28"/>
        </w:rPr>
        <w:tab/>
        <w:t>of</w:t>
      </w:r>
      <w:r>
        <w:rPr>
          <w:sz w:val="28"/>
        </w:rPr>
        <w:tab/>
      </w:r>
      <w:r>
        <w:rPr>
          <w:spacing w:val="-8"/>
          <w:sz w:val="28"/>
        </w:rPr>
        <w:t xml:space="preserve">the </w:t>
      </w:r>
      <w:r>
        <w:rPr>
          <w:sz w:val="28"/>
        </w:rPr>
        <w:t>management</w:t>
      </w:r>
      <w:r>
        <w:rPr>
          <w:spacing w:val="-2"/>
          <w:sz w:val="28"/>
        </w:rPr>
        <w:t xml:space="preserve"> </w:t>
      </w:r>
      <w:r>
        <w:rPr>
          <w:sz w:val="28"/>
        </w:rPr>
        <w:t>committee</w:t>
      </w:r>
    </w:p>
    <w:p w:rsidR="00C958DC" w:rsidRDefault="006B6EB8">
      <w:pPr>
        <w:pStyle w:val="ListParagraph"/>
        <w:numPr>
          <w:ilvl w:val="2"/>
          <w:numId w:val="2"/>
        </w:numPr>
        <w:tabs>
          <w:tab w:val="left" w:pos="1822"/>
          <w:tab w:val="left" w:pos="1823"/>
        </w:tabs>
        <w:spacing w:before="3"/>
        <w:ind w:hanging="361"/>
        <w:rPr>
          <w:sz w:val="28"/>
        </w:rPr>
      </w:pPr>
      <w:r>
        <w:rPr>
          <w:sz w:val="28"/>
        </w:rPr>
        <w:t>Ensuring that meetings are effectively organized and</w:t>
      </w:r>
      <w:r>
        <w:rPr>
          <w:spacing w:val="-14"/>
          <w:sz w:val="28"/>
        </w:rPr>
        <w:t xml:space="preserve"> </w:t>
      </w:r>
      <w:r>
        <w:rPr>
          <w:sz w:val="28"/>
        </w:rPr>
        <w:t>minute.</w:t>
      </w:r>
    </w:p>
    <w:p w:rsidR="00C958DC" w:rsidRDefault="006B6EB8">
      <w:pPr>
        <w:pStyle w:val="ListParagraph"/>
        <w:numPr>
          <w:ilvl w:val="2"/>
          <w:numId w:val="2"/>
        </w:numPr>
        <w:tabs>
          <w:tab w:val="left" w:pos="1822"/>
          <w:tab w:val="left" w:pos="1823"/>
        </w:tabs>
        <w:spacing w:before="164"/>
        <w:ind w:hanging="361"/>
        <w:rPr>
          <w:sz w:val="28"/>
        </w:rPr>
      </w:pPr>
      <w:r>
        <w:rPr>
          <w:sz w:val="28"/>
        </w:rPr>
        <w:t>Maintaining effective records and</w:t>
      </w:r>
      <w:r>
        <w:rPr>
          <w:spacing w:val="-1"/>
          <w:sz w:val="28"/>
        </w:rPr>
        <w:t xml:space="preserve"> </w:t>
      </w:r>
      <w:r>
        <w:rPr>
          <w:sz w:val="28"/>
        </w:rPr>
        <w:t>administration.</w:t>
      </w:r>
    </w:p>
    <w:p w:rsidR="00C958DC" w:rsidRDefault="00C958DC">
      <w:pPr>
        <w:rPr>
          <w:sz w:val="28"/>
        </w:rPr>
        <w:sectPr w:rsidR="00C958DC">
          <w:pgSz w:w="11910" w:h="16840"/>
          <w:pgMar w:top="720" w:right="820" w:bottom="280" w:left="700" w:header="720" w:footer="720" w:gutter="0"/>
          <w:cols w:space="720"/>
        </w:sectPr>
      </w:pPr>
    </w:p>
    <w:p w:rsidR="00C958DC" w:rsidRDefault="006B6EB8">
      <w:pPr>
        <w:pStyle w:val="ListParagraph"/>
        <w:numPr>
          <w:ilvl w:val="0"/>
          <w:numId w:val="3"/>
        </w:numPr>
        <w:tabs>
          <w:tab w:val="left" w:pos="1192"/>
          <w:tab w:val="left" w:pos="8239"/>
        </w:tabs>
        <w:spacing w:before="78"/>
        <w:ind w:hanging="361"/>
        <w:rPr>
          <w:sz w:val="28"/>
        </w:rPr>
      </w:pPr>
      <w:r>
        <w:rPr>
          <w:b/>
          <w:sz w:val="28"/>
        </w:rPr>
        <w:lastRenderedPageBreak/>
        <w:t>State Library, Cross River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State,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Calabar</w:t>
      </w:r>
      <w:r>
        <w:rPr>
          <w:b/>
          <w:sz w:val="28"/>
        </w:rPr>
        <w:tab/>
      </w:r>
      <w:r>
        <w:rPr>
          <w:sz w:val="28"/>
        </w:rPr>
        <w:t>2009 – 2012</w:t>
      </w:r>
    </w:p>
    <w:p w:rsidR="00C958DC" w:rsidRDefault="006B6EB8">
      <w:pPr>
        <w:spacing w:before="167"/>
        <w:ind w:left="1191"/>
        <w:rPr>
          <w:sz w:val="28"/>
        </w:rPr>
      </w:pPr>
      <w:r>
        <w:rPr>
          <w:b/>
          <w:sz w:val="28"/>
        </w:rPr>
        <w:t xml:space="preserve">Role: </w:t>
      </w:r>
      <w:r>
        <w:rPr>
          <w:sz w:val="28"/>
        </w:rPr>
        <w:t>Office Assistance</w:t>
      </w:r>
    </w:p>
    <w:p w:rsidR="00C958DC" w:rsidRDefault="006B6EB8">
      <w:pPr>
        <w:pStyle w:val="ListParagraph"/>
        <w:numPr>
          <w:ilvl w:val="1"/>
          <w:numId w:val="3"/>
        </w:numPr>
        <w:tabs>
          <w:tab w:val="left" w:pos="1410"/>
        </w:tabs>
        <w:spacing w:before="168"/>
        <w:rPr>
          <w:sz w:val="28"/>
        </w:rPr>
      </w:pPr>
      <w:r>
        <w:rPr>
          <w:sz w:val="28"/>
        </w:rPr>
        <w:t>Keeping records and sorting</w:t>
      </w:r>
      <w:r>
        <w:rPr>
          <w:spacing w:val="-1"/>
          <w:sz w:val="28"/>
        </w:rPr>
        <w:t xml:space="preserve"> </w:t>
      </w:r>
      <w:r>
        <w:rPr>
          <w:sz w:val="28"/>
        </w:rPr>
        <w:t>text</w:t>
      </w:r>
    </w:p>
    <w:p w:rsidR="00C958DC" w:rsidRDefault="006B6EB8">
      <w:pPr>
        <w:pStyle w:val="ListParagraph"/>
        <w:numPr>
          <w:ilvl w:val="1"/>
          <w:numId w:val="3"/>
        </w:numPr>
        <w:tabs>
          <w:tab w:val="left" w:pos="1410"/>
        </w:tabs>
        <w:spacing w:before="170"/>
        <w:rPr>
          <w:sz w:val="28"/>
        </w:rPr>
      </w:pPr>
      <w:r>
        <w:rPr>
          <w:sz w:val="28"/>
        </w:rPr>
        <w:t>Typing and taking inventory</w:t>
      </w:r>
    </w:p>
    <w:p w:rsidR="00C958DC" w:rsidRDefault="006B6EB8">
      <w:pPr>
        <w:pStyle w:val="ListParagraph"/>
        <w:numPr>
          <w:ilvl w:val="1"/>
          <w:numId w:val="3"/>
        </w:numPr>
        <w:tabs>
          <w:tab w:val="left" w:pos="1410"/>
        </w:tabs>
        <w:spacing w:before="173"/>
        <w:rPr>
          <w:sz w:val="28"/>
        </w:rPr>
      </w:pPr>
      <w:r>
        <w:rPr>
          <w:sz w:val="28"/>
        </w:rPr>
        <w:t>Process mail and answer</w:t>
      </w:r>
      <w:r>
        <w:rPr>
          <w:spacing w:val="-4"/>
          <w:sz w:val="28"/>
        </w:rPr>
        <w:t xml:space="preserve"> </w:t>
      </w:r>
      <w:r>
        <w:rPr>
          <w:sz w:val="28"/>
        </w:rPr>
        <w:t>telephones</w:t>
      </w:r>
    </w:p>
    <w:p w:rsidR="00E8464B" w:rsidRPr="00E8464B" w:rsidRDefault="00E8464B" w:rsidP="00E8464B">
      <w:pPr>
        <w:pStyle w:val="BodyText"/>
        <w:ind w:left="720"/>
      </w:pPr>
      <w:r>
        <w:tab/>
      </w:r>
      <w:r w:rsidRPr="00E8464B">
        <w:t xml:space="preserve"> </w:t>
      </w:r>
    </w:p>
    <w:p w:rsidR="00C958DC" w:rsidRDefault="006B6EB8">
      <w:pPr>
        <w:pStyle w:val="Heading1"/>
        <w:spacing w:before="265"/>
        <w:ind w:left="2384"/>
      </w:pPr>
      <w:r>
        <w:t>HOBBIES</w:t>
      </w:r>
    </w:p>
    <w:p w:rsidR="00C958DC" w:rsidRDefault="00C958DC">
      <w:pPr>
        <w:pStyle w:val="BodyText"/>
        <w:spacing w:before="1"/>
        <w:rPr>
          <w:b/>
          <w:sz w:val="30"/>
        </w:rPr>
      </w:pPr>
    </w:p>
    <w:p w:rsidR="00C958DC" w:rsidRDefault="006B6EB8">
      <w:pPr>
        <w:pStyle w:val="BodyText"/>
        <w:ind w:left="471"/>
      </w:pPr>
      <w:r>
        <w:t>Reading, Writing and Humanitarian Services</w:t>
      </w:r>
    </w:p>
    <w:p w:rsidR="00C958DC" w:rsidRDefault="00C958DC">
      <w:pPr>
        <w:pStyle w:val="BodyText"/>
        <w:rPr>
          <w:sz w:val="50"/>
        </w:rPr>
      </w:pPr>
    </w:p>
    <w:p w:rsidR="00C958DC" w:rsidRDefault="006B6EB8">
      <w:pPr>
        <w:pStyle w:val="Heading2"/>
        <w:ind w:left="2386" w:right="2017"/>
        <w:jc w:val="center"/>
      </w:pPr>
      <w:r>
        <w:t>REFEREES</w:t>
      </w:r>
    </w:p>
    <w:p w:rsidR="00C958DC" w:rsidRDefault="00C958DC">
      <w:pPr>
        <w:pStyle w:val="BodyText"/>
        <w:spacing w:before="3"/>
        <w:rPr>
          <w:b/>
        </w:rPr>
      </w:pPr>
    </w:p>
    <w:p w:rsidR="00C958DC" w:rsidRDefault="006B6EB8">
      <w:pPr>
        <w:ind w:left="471"/>
        <w:rPr>
          <w:b/>
          <w:sz w:val="28"/>
        </w:rPr>
      </w:pPr>
      <w:r>
        <w:rPr>
          <w:b/>
          <w:sz w:val="28"/>
        </w:rPr>
        <w:t xml:space="preserve">Mr. Daniel </w:t>
      </w:r>
      <w:proofErr w:type="spellStart"/>
      <w:r>
        <w:rPr>
          <w:b/>
          <w:sz w:val="28"/>
        </w:rPr>
        <w:t>Omorere</w:t>
      </w:r>
      <w:proofErr w:type="spellEnd"/>
      <w:r>
        <w:rPr>
          <w:b/>
          <w:sz w:val="28"/>
        </w:rPr>
        <w:t xml:space="preserve"> O.</w:t>
      </w:r>
    </w:p>
    <w:p w:rsidR="00C958DC" w:rsidRDefault="006B6EB8">
      <w:pPr>
        <w:pStyle w:val="BodyText"/>
        <w:spacing w:before="169" w:line="360" w:lineRule="auto"/>
        <w:ind w:left="471" w:right="5791"/>
      </w:pPr>
      <w:proofErr w:type="spellStart"/>
      <w:r>
        <w:t>Snr</w:t>
      </w:r>
      <w:proofErr w:type="spellEnd"/>
      <w:r>
        <w:t>. Logistic/Admin. Co-</w:t>
      </w:r>
      <w:proofErr w:type="spellStart"/>
      <w:r>
        <w:t>ordinator</w:t>
      </w:r>
      <w:proofErr w:type="spellEnd"/>
      <w:r>
        <w:t xml:space="preserve"> </w:t>
      </w:r>
      <w:proofErr w:type="spellStart"/>
      <w:r>
        <w:t>Hobark</w:t>
      </w:r>
      <w:proofErr w:type="spellEnd"/>
      <w:r>
        <w:t xml:space="preserve"> International Limited, Lagos State</w:t>
      </w:r>
    </w:p>
    <w:p w:rsidR="00C958DC" w:rsidRDefault="006B6EB8">
      <w:pPr>
        <w:pStyle w:val="BodyText"/>
        <w:spacing w:before="1"/>
        <w:ind w:left="471"/>
      </w:pPr>
      <w:r>
        <w:t>07065286921</w:t>
      </w:r>
    </w:p>
    <w:p w:rsidR="00C958DC" w:rsidRDefault="00C958DC">
      <w:pPr>
        <w:pStyle w:val="BodyText"/>
        <w:spacing w:before="11"/>
        <w:rPr>
          <w:sz w:val="49"/>
        </w:rPr>
      </w:pPr>
    </w:p>
    <w:p w:rsidR="00C958DC" w:rsidRDefault="006B6EB8">
      <w:pPr>
        <w:pStyle w:val="Heading2"/>
      </w:pPr>
      <w:r>
        <w:t xml:space="preserve">Mr. </w:t>
      </w:r>
      <w:proofErr w:type="spellStart"/>
      <w:r>
        <w:t>Nura</w:t>
      </w:r>
      <w:proofErr w:type="spellEnd"/>
      <w:r>
        <w:t xml:space="preserve"> </w:t>
      </w:r>
      <w:proofErr w:type="spellStart"/>
      <w:r>
        <w:t>Muhammed</w:t>
      </w:r>
      <w:proofErr w:type="spellEnd"/>
    </w:p>
    <w:p w:rsidR="00C958DC" w:rsidRDefault="006B6EB8">
      <w:pPr>
        <w:pStyle w:val="BodyText"/>
        <w:spacing w:before="169"/>
        <w:ind w:left="471"/>
      </w:pPr>
      <w:r>
        <w:t>Deputy Director of Admin.</w:t>
      </w:r>
    </w:p>
    <w:p w:rsidR="00C958DC" w:rsidRDefault="006B6EB8">
      <w:pPr>
        <w:pStyle w:val="BodyText"/>
        <w:spacing w:before="171" w:line="360" w:lineRule="auto"/>
        <w:ind w:left="471" w:right="3432"/>
      </w:pPr>
      <w:r>
        <w:t xml:space="preserve">Ministry of Local Government and Chieftaincy Affairs </w:t>
      </w:r>
      <w:proofErr w:type="spellStart"/>
      <w:r>
        <w:t>Gusau</w:t>
      </w:r>
      <w:proofErr w:type="spellEnd"/>
      <w:r>
        <w:t xml:space="preserve">, </w:t>
      </w:r>
      <w:proofErr w:type="spellStart"/>
      <w:r>
        <w:t>Zamfara</w:t>
      </w:r>
      <w:proofErr w:type="spellEnd"/>
      <w:r>
        <w:t xml:space="preserve"> State</w:t>
      </w:r>
    </w:p>
    <w:p w:rsidR="00C958DC" w:rsidRDefault="006B6EB8">
      <w:pPr>
        <w:pStyle w:val="BodyText"/>
        <w:spacing w:line="337" w:lineRule="exact"/>
        <w:ind w:left="471"/>
      </w:pPr>
      <w:r>
        <w:t>08143761353, 07063409030</w:t>
      </w:r>
    </w:p>
    <w:p w:rsidR="00C958DC" w:rsidRDefault="00C958DC">
      <w:pPr>
        <w:pStyle w:val="BodyText"/>
        <w:rPr>
          <w:sz w:val="34"/>
        </w:rPr>
      </w:pPr>
    </w:p>
    <w:p w:rsidR="00C958DC" w:rsidRDefault="00C958DC">
      <w:pPr>
        <w:pStyle w:val="BodyText"/>
      </w:pPr>
    </w:p>
    <w:p w:rsidR="00C958DC" w:rsidRDefault="006B6EB8">
      <w:pPr>
        <w:pStyle w:val="Heading2"/>
        <w:spacing w:before="1"/>
      </w:pPr>
      <w:r>
        <w:t>MR. OTUK OYONG</w:t>
      </w:r>
    </w:p>
    <w:p w:rsidR="00C958DC" w:rsidRDefault="006B6EB8">
      <w:pPr>
        <w:pStyle w:val="BodyText"/>
        <w:spacing w:before="168"/>
        <w:ind w:left="471"/>
      </w:pPr>
      <w:r>
        <w:t>Head of Department (HOD)</w:t>
      </w:r>
    </w:p>
    <w:p w:rsidR="005672AF" w:rsidRDefault="006B6EB8" w:rsidP="009F26D0">
      <w:pPr>
        <w:pStyle w:val="BodyText"/>
        <w:spacing w:before="168" w:line="360" w:lineRule="auto"/>
        <w:ind w:left="471" w:right="4378"/>
      </w:pPr>
      <w:r>
        <w:t xml:space="preserve">Business Administration / Management Heritage Polytechnic, </w:t>
      </w:r>
      <w:proofErr w:type="spellStart"/>
      <w:r>
        <w:t>Eket</w:t>
      </w:r>
      <w:proofErr w:type="spellEnd"/>
      <w:r>
        <w:t xml:space="preserve">, </w:t>
      </w:r>
      <w:proofErr w:type="spellStart"/>
      <w:r>
        <w:t>Akwa</w:t>
      </w:r>
      <w:proofErr w:type="spellEnd"/>
      <w:r>
        <w:t xml:space="preserve"> </w:t>
      </w:r>
      <w:proofErr w:type="spellStart"/>
      <w:r>
        <w:t>Ibom</w:t>
      </w:r>
      <w:proofErr w:type="spellEnd"/>
      <w:r>
        <w:t xml:space="preserve"> State </w:t>
      </w:r>
      <w:r>
        <w:t>08036600351</w:t>
      </w:r>
    </w:p>
    <w:sectPr w:rsidR="005672AF">
      <w:pgSz w:w="11910" w:h="16840"/>
      <w:pgMar w:top="720" w:right="8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776AAF92"/>
    <w:lvl w:ilvl="0" w:tplc="20E41428">
      <w:start w:val="1"/>
      <w:numFmt w:val="bullet"/>
      <w:lvlText w:val=""/>
      <w:lvlJc w:val="left"/>
      <w:pPr>
        <w:ind w:left="1191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1" w:tplc="AC863B78">
      <w:start w:val="1"/>
      <w:numFmt w:val="bullet"/>
      <w:lvlText w:val=""/>
      <w:lvlJc w:val="left"/>
      <w:pPr>
        <w:ind w:left="1410" w:hanging="219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2" w:tplc="B7DCFF60">
      <w:start w:val="1"/>
      <w:numFmt w:val="bullet"/>
      <w:lvlText w:val="•"/>
      <w:lvlJc w:val="left"/>
      <w:pPr>
        <w:ind w:left="2416" w:hanging="219"/>
      </w:pPr>
      <w:rPr>
        <w:rFonts w:hint="default"/>
        <w:lang w:val="en-US" w:eastAsia="en-US" w:bidi="en-US"/>
      </w:rPr>
    </w:lvl>
    <w:lvl w:ilvl="3" w:tplc="99805FD6">
      <w:start w:val="1"/>
      <w:numFmt w:val="bullet"/>
      <w:lvlText w:val="•"/>
      <w:lvlJc w:val="left"/>
      <w:pPr>
        <w:ind w:left="3413" w:hanging="219"/>
      </w:pPr>
      <w:rPr>
        <w:rFonts w:hint="default"/>
        <w:lang w:val="en-US" w:eastAsia="en-US" w:bidi="en-US"/>
      </w:rPr>
    </w:lvl>
    <w:lvl w:ilvl="4" w:tplc="2E6C67E6">
      <w:start w:val="1"/>
      <w:numFmt w:val="bullet"/>
      <w:lvlText w:val="•"/>
      <w:lvlJc w:val="left"/>
      <w:pPr>
        <w:ind w:left="4409" w:hanging="219"/>
      </w:pPr>
      <w:rPr>
        <w:rFonts w:hint="default"/>
        <w:lang w:val="en-US" w:eastAsia="en-US" w:bidi="en-US"/>
      </w:rPr>
    </w:lvl>
    <w:lvl w:ilvl="5" w:tplc="63C61F86">
      <w:start w:val="1"/>
      <w:numFmt w:val="bullet"/>
      <w:lvlText w:val="•"/>
      <w:lvlJc w:val="left"/>
      <w:pPr>
        <w:ind w:left="5406" w:hanging="219"/>
      </w:pPr>
      <w:rPr>
        <w:rFonts w:hint="default"/>
        <w:lang w:val="en-US" w:eastAsia="en-US" w:bidi="en-US"/>
      </w:rPr>
    </w:lvl>
    <w:lvl w:ilvl="6" w:tplc="D73259C8">
      <w:start w:val="1"/>
      <w:numFmt w:val="bullet"/>
      <w:lvlText w:val="•"/>
      <w:lvlJc w:val="left"/>
      <w:pPr>
        <w:ind w:left="6402" w:hanging="219"/>
      </w:pPr>
      <w:rPr>
        <w:rFonts w:hint="default"/>
        <w:lang w:val="en-US" w:eastAsia="en-US" w:bidi="en-US"/>
      </w:rPr>
    </w:lvl>
    <w:lvl w:ilvl="7" w:tplc="A5CE6204">
      <w:start w:val="1"/>
      <w:numFmt w:val="bullet"/>
      <w:lvlText w:val="•"/>
      <w:lvlJc w:val="left"/>
      <w:pPr>
        <w:ind w:left="7399" w:hanging="219"/>
      </w:pPr>
      <w:rPr>
        <w:rFonts w:hint="default"/>
        <w:lang w:val="en-US" w:eastAsia="en-US" w:bidi="en-US"/>
      </w:rPr>
    </w:lvl>
    <w:lvl w:ilvl="8" w:tplc="888A82B4">
      <w:start w:val="1"/>
      <w:numFmt w:val="bullet"/>
      <w:lvlText w:val="•"/>
      <w:lvlJc w:val="left"/>
      <w:pPr>
        <w:ind w:left="8395" w:hanging="219"/>
      </w:pPr>
      <w:rPr>
        <w:rFonts w:hint="default"/>
        <w:lang w:val="en-US" w:eastAsia="en-US" w:bidi="en-US"/>
      </w:rPr>
    </w:lvl>
  </w:abstractNum>
  <w:abstractNum w:abstractNumId="1">
    <w:nsid w:val="00000001"/>
    <w:multiLevelType w:val="hybridMultilevel"/>
    <w:tmpl w:val="8D26623A"/>
    <w:lvl w:ilvl="0" w:tplc="A9FE0D02">
      <w:start w:val="1"/>
      <w:numFmt w:val="bullet"/>
      <w:lvlText w:val=""/>
      <w:lvlJc w:val="left"/>
      <w:pPr>
        <w:ind w:left="471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1" w:tplc="7C58AD5E">
      <w:start w:val="1"/>
      <w:numFmt w:val="bullet"/>
      <w:lvlText w:val=""/>
      <w:lvlJc w:val="left"/>
      <w:pPr>
        <w:ind w:left="562" w:hanging="363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2" w:tplc="990E23BA">
      <w:start w:val="1"/>
      <w:numFmt w:val="bullet"/>
      <w:lvlText w:val=""/>
      <w:lvlJc w:val="left"/>
      <w:pPr>
        <w:ind w:left="182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3" w:tplc="19C4BC3A">
      <w:start w:val="1"/>
      <w:numFmt w:val="bullet"/>
      <w:lvlText w:val="•"/>
      <w:lvlJc w:val="left"/>
      <w:pPr>
        <w:ind w:left="2891" w:hanging="360"/>
      </w:pPr>
      <w:rPr>
        <w:rFonts w:hint="default"/>
        <w:lang w:val="en-US" w:eastAsia="en-US" w:bidi="en-US"/>
      </w:rPr>
    </w:lvl>
    <w:lvl w:ilvl="4" w:tplc="86A0255C">
      <w:start w:val="1"/>
      <w:numFmt w:val="bullet"/>
      <w:lvlText w:val="•"/>
      <w:lvlJc w:val="left"/>
      <w:pPr>
        <w:ind w:left="3962" w:hanging="360"/>
      </w:pPr>
      <w:rPr>
        <w:rFonts w:hint="default"/>
        <w:lang w:val="en-US" w:eastAsia="en-US" w:bidi="en-US"/>
      </w:rPr>
    </w:lvl>
    <w:lvl w:ilvl="5" w:tplc="A4BC7322">
      <w:start w:val="1"/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en-US"/>
      </w:rPr>
    </w:lvl>
    <w:lvl w:ilvl="6" w:tplc="3A4A923A">
      <w:start w:val="1"/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en-US"/>
      </w:rPr>
    </w:lvl>
    <w:lvl w:ilvl="7" w:tplc="227084FE">
      <w:start w:val="1"/>
      <w:numFmt w:val="bullet"/>
      <w:lvlText w:val="•"/>
      <w:lvlJc w:val="left"/>
      <w:pPr>
        <w:ind w:left="7175" w:hanging="360"/>
      </w:pPr>
      <w:rPr>
        <w:rFonts w:hint="default"/>
        <w:lang w:val="en-US" w:eastAsia="en-US" w:bidi="en-US"/>
      </w:rPr>
    </w:lvl>
    <w:lvl w:ilvl="8" w:tplc="ACD4C26C">
      <w:start w:val="1"/>
      <w:numFmt w:val="bullet"/>
      <w:lvlText w:val="•"/>
      <w:lvlJc w:val="left"/>
      <w:pPr>
        <w:ind w:left="8246" w:hanging="360"/>
      </w:pPr>
      <w:rPr>
        <w:rFonts w:hint="default"/>
        <w:lang w:val="en-US" w:eastAsia="en-US" w:bidi="en-US"/>
      </w:rPr>
    </w:lvl>
  </w:abstractNum>
  <w:abstractNum w:abstractNumId="2">
    <w:nsid w:val="00000002"/>
    <w:multiLevelType w:val="hybridMultilevel"/>
    <w:tmpl w:val="035AFD40"/>
    <w:lvl w:ilvl="0" w:tplc="04BE3206">
      <w:start w:val="1"/>
      <w:numFmt w:val="bullet"/>
      <w:lvlText w:val=""/>
      <w:lvlJc w:val="left"/>
      <w:pPr>
        <w:ind w:left="1191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1" w:tplc="9B1C15C0">
      <w:start w:val="1"/>
      <w:numFmt w:val="bullet"/>
      <w:lvlText w:val="•"/>
      <w:lvlJc w:val="left"/>
      <w:pPr>
        <w:ind w:left="2118" w:hanging="360"/>
      </w:pPr>
      <w:rPr>
        <w:rFonts w:hint="default"/>
        <w:lang w:val="en-US" w:eastAsia="en-US" w:bidi="en-US"/>
      </w:rPr>
    </w:lvl>
    <w:lvl w:ilvl="2" w:tplc="B756DBBC">
      <w:start w:val="1"/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en-US"/>
      </w:rPr>
    </w:lvl>
    <w:lvl w:ilvl="3" w:tplc="5B789D40">
      <w:start w:val="1"/>
      <w:numFmt w:val="bullet"/>
      <w:lvlText w:val="•"/>
      <w:lvlJc w:val="left"/>
      <w:pPr>
        <w:ind w:left="3956" w:hanging="360"/>
      </w:pPr>
      <w:rPr>
        <w:rFonts w:hint="default"/>
        <w:lang w:val="en-US" w:eastAsia="en-US" w:bidi="en-US"/>
      </w:rPr>
    </w:lvl>
    <w:lvl w:ilvl="4" w:tplc="1EAAD890">
      <w:start w:val="1"/>
      <w:numFmt w:val="bullet"/>
      <w:lvlText w:val="•"/>
      <w:lvlJc w:val="left"/>
      <w:pPr>
        <w:ind w:left="4875" w:hanging="360"/>
      </w:pPr>
      <w:rPr>
        <w:rFonts w:hint="default"/>
        <w:lang w:val="en-US" w:eastAsia="en-US" w:bidi="en-US"/>
      </w:rPr>
    </w:lvl>
    <w:lvl w:ilvl="5" w:tplc="C2E0C1F8">
      <w:start w:val="1"/>
      <w:numFmt w:val="bullet"/>
      <w:lvlText w:val="•"/>
      <w:lvlJc w:val="left"/>
      <w:pPr>
        <w:ind w:left="5794" w:hanging="360"/>
      </w:pPr>
      <w:rPr>
        <w:rFonts w:hint="default"/>
        <w:lang w:val="en-US" w:eastAsia="en-US" w:bidi="en-US"/>
      </w:rPr>
    </w:lvl>
    <w:lvl w:ilvl="6" w:tplc="E1749B3E">
      <w:start w:val="1"/>
      <w:numFmt w:val="bullet"/>
      <w:lvlText w:val="•"/>
      <w:lvlJc w:val="left"/>
      <w:pPr>
        <w:ind w:left="6713" w:hanging="360"/>
      </w:pPr>
      <w:rPr>
        <w:rFonts w:hint="default"/>
        <w:lang w:val="en-US" w:eastAsia="en-US" w:bidi="en-US"/>
      </w:rPr>
    </w:lvl>
    <w:lvl w:ilvl="7" w:tplc="19AC4D60">
      <w:start w:val="1"/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en-US"/>
      </w:rPr>
    </w:lvl>
    <w:lvl w:ilvl="8" w:tplc="BAF4CDA4">
      <w:start w:val="1"/>
      <w:numFmt w:val="bullet"/>
      <w:lvlText w:val="•"/>
      <w:lvlJc w:val="left"/>
      <w:pPr>
        <w:ind w:left="8551" w:hanging="360"/>
      </w:pPr>
      <w:rPr>
        <w:rFonts w:hint="default"/>
        <w:lang w:val="en-US" w:eastAsia="en-US" w:bidi="en-US"/>
      </w:rPr>
    </w:lvl>
  </w:abstractNum>
  <w:abstractNum w:abstractNumId="3">
    <w:nsid w:val="57691EE0"/>
    <w:multiLevelType w:val="hybridMultilevel"/>
    <w:tmpl w:val="6E7AC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4846B7"/>
    <w:multiLevelType w:val="hybridMultilevel"/>
    <w:tmpl w:val="3AC644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DC"/>
    <w:rsid w:val="005672AF"/>
    <w:rsid w:val="006B6EB8"/>
    <w:rsid w:val="009F26D0"/>
    <w:rsid w:val="00C958DC"/>
    <w:rsid w:val="00E8464B"/>
    <w:rsid w:val="00F2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75253F-3524-4D4B-ADD8-CA51DD25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9"/>
    <w:qFormat/>
    <w:pPr>
      <w:ind w:left="2382" w:right="2017"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9"/>
    <w:qFormat/>
    <w:pPr>
      <w:ind w:left="471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"/>
      <w:ind w:left="1191" w:hanging="361"/>
    </w:pPr>
  </w:style>
  <w:style w:type="paragraph" w:customStyle="1" w:styleId="TableParagraph">
    <w:name w:val="Table Paragraph"/>
    <w:basedOn w:val="Normal"/>
    <w:uiPriority w:val="1"/>
    <w:qFormat/>
    <w:pPr>
      <w:spacing w:before="84"/>
      <w:ind w:left="50"/>
    </w:pPr>
  </w:style>
  <w:style w:type="character" w:customStyle="1" w:styleId="BodyTextChar">
    <w:name w:val="Body Text Char"/>
    <w:basedOn w:val="DefaultParagraphFont"/>
    <w:link w:val="BodyText"/>
    <w:uiPriority w:val="1"/>
    <w:rsid w:val="00E8464B"/>
    <w:rPr>
      <w:rFonts w:ascii="Tahoma" w:eastAsia="Tahoma" w:hAnsi="Tahoma" w:cs="Tahoma"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wanaj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steve</cp:lastModifiedBy>
  <cp:revision>8</cp:revision>
  <dcterms:created xsi:type="dcterms:W3CDTF">2020-02-14T14:22:00Z</dcterms:created>
  <dcterms:modified xsi:type="dcterms:W3CDTF">2021-01-15T10:56:00Z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2019-07-18T00:00:00Z</vt:filetime>
  </property>
</Properties>
</file>