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3E" w:rsidRDefault="0015063C" w:rsidP="00710E8B">
      <w:pPr>
        <w:spacing w:before="78"/>
        <w:ind w:right="2525"/>
        <w:jc w:val="right"/>
        <w:rPr>
          <w:b/>
          <w:sz w:val="28"/>
        </w:rPr>
      </w:pPr>
      <w:r>
        <w:rPr>
          <w:b/>
          <w:w w:val="95"/>
          <w:sz w:val="28"/>
        </w:rPr>
        <w:t>AMAKAEZE MICHAEL IZUCHUKWU</w:t>
      </w:r>
    </w:p>
    <w:p w:rsidR="008B503E" w:rsidRDefault="00710E8B" w:rsidP="00710E8B">
      <w:pPr>
        <w:pStyle w:val="BodyText"/>
        <w:spacing w:before="1"/>
        <w:ind w:left="795" w:right="2260" w:hanging="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                 </w:t>
      </w:r>
      <w:proofErr w:type="gramStart"/>
      <w:r w:rsidR="0015063C">
        <w:rPr>
          <w:i w:val="0"/>
          <w:sz w:val="22"/>
          <w:szCs w:val="22"/>
        </w:rPr>
        <w:t xml:space="preserve">20 </w:t>
      </w:r>
      <w:proofErr w:type="spellStart"/>
      <w:r w:rsidR="0015063C">
        <w:rPr>
          <w:i w:val="0"/>
          <w:sz w:val="22"/>
          <w:szCs w:val="22"/>
        </w:rPr>
        <w:t>L</w:t>
      </w:r>
      <w:r w:rsidR="0015063C">
        <w:rPr>
          <w:i w:val="0"/>
          <w:sz w:val="22"/>
          <w:szCs w:val="22"/>
        </w:rPr>
        <w:t>igari</w:t>
      </w:r>
      <w:proofErr w:type="spellEnd"/>
      <w:r w:rsidR="0015063C">
        <w:rPr>
          <w:i w:val="0"/>
          <w:sz w:val="22"/>
          <w:szCs w:val="22"/>
        </w:rPr>
        <w:t xml:space="preserve"> road </w:t>
      </w:r>
      <w:proofErr w:type="spellStart"/>
      <w:r w:rsidR="0015063C">
        <w:rPr>
          <w:i w:val="0"/>
          <w:sz w:val="22"/>
          <w:szCs w:val="22"/>
        </w:rPr>
        <w:t>gonin</w:t>
      </w:r>
      <w:proofErr w:type="spellEnd"/>
      <w:r w:rsidR="0015063C">
        <w:rPr>
          <w:i w:val="0"/>
          <w:sz w:val="22"/>
          <w:szCs w:val="22"/>
        </w:rPr>
        <w:t xml:space="preserve"> </w:t>
      </w:r>
      <w:proofErr w:type="spellStart"/>
      <w:r w:rsidR="0015063C">
        <w:rPr>
          <w:i w:val="0"/>
          <w:sz w:val="22"/>
          <w:szCs w:val="22"/>
        </w:rPr>
        <w:t>gora</w:t>
      </w:r>
      <w:proofErr w:type="spellEnd"/>
      <w:r>
        <w:rPr>
          <w:i w:val="0"/>
          <w:sz w:val="22"/>
          <w:szCs w:val="22"/>
        </w:rPr>
        <w:t xml:space="preserve">, </w:t>
      </w:r>
      <w:r w:rsidR="0015063C">
        <w:rPr>
          <w:i w:val="0"/>
          <w:sz w:val="22"/>
          <w:szCs w:val="22"/>
        </w:rPr>
        <w:t>Kaduna</w:t>
      </w:r>
      <w:r w:rsidR="0015063C">
        <w:rPr>
          <w:i w:val="0"/>
          <w:sz w:val="22"/>
          <w:szCs w:val="22"/>
        </w:rPr>
        <w:t xml:space="preserve"> State</w:t>
      </w:r>
      <w:r>
        <w:rPr>
          <w:i w:val="0"/>
          <w:sz w:val="22"/>
          <w:szCs w:val="22"/>
        </w:rPr>
        <w:t>.</w:t>
      </w:r>
      <w:proofErr w:type="gramEnd"/>
    </w:p>
    <w:p w:rsidR="008B503E" w:rsidRDefault="00710E8B" w:rsidP="00710E8B">
      <w:pPr>
        <w:pStyle w:val="BodyText"/>
        <w:spacing w:before="1"/>
        <w:ind w:left="795" w:right="2890" w:hanging="2"/>
        <w:jc w:val="center"/>
        <w:rPr>
          <w:i w:val="0"/>
          <w:color w:val="0000FF"/>
          <w:sz w:val="22"/>
          <w:szCs w:val="22"/>
        </w:rPr>
      </w:pPr>
      <w:r>
        <w:t xml:space="preserve">                           </w:t>
      </w:r>
      <w:hyperlink r:id="rId4" w:history="1">
        <w:r w:rsidR="0015063C">
          <w:rPr>
            <w:rStyle w:val="Hyperlink"/>
            <w:i w:val="0"/>
            <w:sz w:val="22"/>
            <w:szCs w:val="22"/>
            <w:u w:color="0000FF"/>
          </w:rPr>
          <w:t>m</w:t>
        </w:r>
        <w:r w:rsidR="0015063C">
          <w:rPr>
            <w:rStyle w:val="Hyperlink"/>
            <w:i w:val="0"/>
            <w:sz w:val="22"/>
            <w:szCs w:val="22"/>
            <w:u w:color="0000FF"/>
          </w:rPr>
          <w:t>amakaeze</w:t>
        </w:r>
        <w:r w:rsidR="0015063C">
          <w:rPr>
            <w:rStyle w:val="Hyperlink"/>
            <w:i w:val="0"/>
            <w:sz w:val="22"/>
            <w:szCs w:val="22"/>
            <w:u w:color="0000FF"/>
          </w:rPr>
          <w:t>@gmail.com</w:t>
        </w:r>
      </w:hyperlink>
    </w:p>
    <w:p w:rsidR="008B503E" w:rsidRDefault="00710E8B" w:rsidP="00710E8B">
      <w:pPr>
        <w:pStyle w:val="BodyText"/>
        <w:spacing w:before="1"/>
        <w:ind w:left="795" w:right="3265" w:hanging="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                         </w:t>
      </w:r>
      <w:r w:rsidR="0015063C">
        <w:rPr>
          <w:i w:val="0"/>
          <w:sz w:val="22"/>
          <w:szCs w:val="22"/>
        </w:rPr>
        <w:t>07036684774</w:t>
      </w:r>
      <w:proofErr w:type="gramStart"/>
      <w:r w:rsidR="0015063C">
        <w:rPr>
          <w:i w:val="0"/>
          <w:sz w:val="22"/>
          <w:szCs w:val="22"/>
        </w:rPr>
        <w:t>,08120090057</w:t>
      </w:r>
      <w:proofErr w:type="gramEnd"/>
    </w:p>
    <w:p w:rsidR="008B503E" w:rsidRDefault="008B503E" w:rsidP="00710E8B">
      <w:pPr>
        <w:pStyle w:val="Heading1"/>
        <w:spacing w:before="1"/>
        <w:jc w:val="right"/>
        <w:rPr>
          <w:i w:val="0"/>
          <w:w w:val="90"/>
          <w:sz w:val="22"/>
          <w:szCs w:val="22"/>
        </w:rPr>
      </w:pPr>
    </w:p>
    <w:p w:rsidR="008B503E" w:rsidRDefault="0015063C">
      <w:pPr>
        <w:pStyle w:val="Heading1"/>
        <w:spacing w:before="1"/>
        <w:rPr>
          <w:sz w:val="22"/>
          <w:szCs w:val="22"/>
        </w:rPr>
      </w:pPr>
      <w:r>
        <w:rPr>
          <w:i w:val="0"/>
          <w:w w:val="90"/>
          <w:sz w:val="22"/>
          <w:szCs w:val="22"/>
        </w:rPr>
        <w:t>CAREEROBJECTIVE</w:t>
      </w:r>
    </w:p>
    <w:p w:rsidR="008B503E" w:rsidRDefault="008B503E">
      <w:pPr>
        <w:pStyle w:val="BodyText"/>
        <w:ind w:left="0" w:right="117"/>
        <w:jc w:val="both"/>
        <w:rPr>
          <w:i w:val="0"/>
          <w:w w:val="104"/>
          <w:sz w:val="2"/>
          <w:szCs w:val="22"/>
        </w:rPr>
      </w:pPr>
    </w:p>
    <w:p w:rsidR="008B503E" w:rsidRDefault="00FF387F">
      <w:pPr>
        <w:pStyle w:val="BodyText"/>
        <w:ind w:left="0" w:right="117"/>
        <w:jc w:val="both"/>
        <w:rPr>
          <w:i w:val="0"/>
          <w:sz w:val="22"/>
          <w:szCs w:val="22"/>
        </w:rPr>
      </w:pPr>
      <w:r>
        <w:rPr>
          <w:i w:val="0"/>
          <w:w w:val="104"/>
          <w:sz w:val="22"/>
          <w:szCs w:val="22"/>
        </w:rPr>
        <w:t>A National Diploma holder</w:t>
      </w:r>
      <w:r w:rsidR="0015063C">
        <w:rPr>
          <w:i w:val="0"/>
          <w:w w:val="104"/>
          <w:sz w:val="22"/>
          <w:szCs w:val="22"/>
        </w:rPr>
        <w:t xml:space="preserve">, eager to bring out my personal resourceand </w:t>
      </w:r>
      <w:r w:rsidR="0015063C">
        <w:rPr>
          <w:i w:val="0"/>
          <w:w w:val="104"/>
          <w:sz w:val="22"/>
          <w:szCs w:val="22"/>
        </w:rPr>
        <w:t>seeking a position to utilize my skills and abilities in an organization that offers professional growth while being resourceful, innovative, professional, competent, confident anddiligent.</w:t>
      </w:r>
    </w:p>
    <w:p w:rsidR="008B503E" w:rsidRDefault="008B503E">
      <w:pPr>
        <w:pStyle w:val="BodyText"/>
        <w:spacing w:before="11"/>
        <w:ind w:left="0"/>
        <w:rPr>
          <w:i w:val="0"/>
          <w:sz w:val="22"/>
          <w:szCs w:val="22"/>
        </w:rPr>
      </w:pPr>
    </w:p>
    <w:p w:rsidR="008B503E" w:rsidRDefault="0015063C">
      <w:pPr>
        <w:pStyle w:val="Heading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PERSONAL DATA</w:t>
      </w:r>
    </w:p>
    <w:p w:rsidR="008B503E" w:rsidRDefault="0015063C">
      <w:pPr>
        <w:pStyle w:val="BodyText"/>
        <w:tabs>
          <w:tab w:val="left" w:pos="2979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DateofBirth:</w:t>
      </w:r>
      <w:r>
        <w:rPr>
          <w:i w:val="0"/>
          <w:sz w:val="22"/>
          <w:szCs w:val="22"/>
        </w:rPr>
        <w:tab/>
        <w:t>17</w:t>
      </w:r>
      <w:r>
        <w:rPr>
          <w:i w:val="0"/>
          <w:sz w:val="22"/>
          <w:szCs w:val="22"/>
          <w:vertAlign w:val="superscript"/>
        </w:rPr>
        <w:t>th</w:t>
      </w:r>
      <w:r>
        <w:rPr>
          <w:i w:val="0"/>
          <w:sz w:val="22"/>
          <w:szCs w:val="22"/>
        </w:rPr>
        <w:t xml:space="preserve"> June, 1995</w:t>
      </w:r>
    </w:p>
    <w:p w:rsidR="008B503E" w:rsidRDefault="0015063C">
      <w:pPr>
        <w:pStyle w:val="BodyText"/>
        <w:tabs>
          <w:tab w:val="left" w:pos="2979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StateofOrigin:</w:t>
      </w:r>
      <w:r>
        <w:rPr>
          <w:i w:val="0"/>
          <w:sz w:val="22"/>
          <w:szCs w:val="22"/>
        </w:rPr>
        <w:tab/>
        <w:t>Anambra</w:t>
      </w:r>
    </w:p>
    <w:p w:rsidR="008B503E" w:rsidRDefault="0015063C">
      <w:pPr>
        <w:pStyle w:val="BodyText"/>
        <w:tabs>
          <w:tab w:val="left" w:pos="2979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LocalGovt.Area:</w:t>
      </w:r>
      <w:r>
        <w:rPr>
          <w:i w:val="0"/>
          <w:sz w:val="22"/>
          <w:szCs w:val="22"/>
        </w:rPr>
        <w:tab/>
        <w:t>Orumba-South</w:t>
      </w:r>
    </w:p>
    <w:p w:rsidR="008B503E" w:rsidRDefault="0015063C">
      <w:pPr>
        <w:pStyle w:val="BodyText"/>
        <w:tabs>
          <w:tab w:val="left" w:pos="2979"/>
        </w:tabs>
        <w:rPr>
          <w:i w:val="0"/>
          <w:sz w:val="22"/>
          <w:szCs w:val="22"/>
        </w:rPr>
      </w:pPr>
      <w:r>
        <w:rPr>
          <w:i w:val="0"/>
          <w:w w:val="104"/>
          <w:sz w:val="22"/>
          <w:szCs w:val="22"/>
        </w:rPr>
        <w:t>MaritalStatus:</w:t>
      </w:r>
      <w:r>
        <w:rPr>
          <w:i w:val="0"/>
          <w:w w:val="104"/>
          <w:sz w:val="22"/>
          <w:szCs w:val="22"/>
        </w:rPr>
        <w:tab/>
        <w:t>Single</w:t>
      </w:r>
    </w:p>
    <w:p w:rsidR="008B503E" w:rsidRDefault="0015063C">
      <w:pPr>
        <w:pStyle w:val="BodyText"/>
        <w:tabs>
          <w:tab w:val="left" w:pos="2979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Sex:</w:t>
      </w:r>
      <w:r>
        <w:rPr>
          <w:i w:val="0"/>
          <w:sz w:val="22"/>
          <w:szCs w:val="22"/>
        </w:rPr>
        <w:tab/>
        <w:t>Male</w:t>
      </w:r>
    </w:p>
    <w:p w:rsidR="008B503E" w:rsidRDefault="008B503E">
      <w:pPr>
        <w:pStyle w:val="BodyText"/>
        <w:ind w:left="0"/>
        <w:rPr>
          <w:i w:val="0"/>
          <w:sz w:val="18"/>
          <w:szCs w:val="22"/>
        </w:rPr>
      </w:pPr>
    </w:p>
    <w:p w:rsidR="008B503E" w:rsidRDefault="0015063C">
      <w:pPr>
        <w:pStyle w:val="Heading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SKILLS</w:t>
      </w:r>
    </w:p>
    <w:p w:rsidR="008B503E" w:rsidRDefault="0015063C">
      <w:pPr>
        <w:pStyle w:val="BodyText"/>
        <w:ind w:right="281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Excellent communication and organizational skills.</w:t>
      </w:r>
    </w:p>
    <w:p w:rsidR="008B503E" w:rsidRDefault="0015063C">
      <w:pPr>
        <w:pStyle w:val="BodyText"/>
        <w:ind w:right="281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Hardworking and Reliable.</w:t>
      </w:r>
    </w:p>
    <w:p w:rsidR="008B503E" w:rsidRDefault="0015063C">
      <w:pPr>
        <w:pStyle w:val="BodyText"/>
        <w:tabs>
          <w:tab w:val="left" w:pos="7422"/>
        </w:tabs>
        <w:ind w:right="118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proficient with computer application such as Microsoft word,Excel, PowerPoint, internet andnetworking.</w:t>
      </w:r>
    </w:p>
    <w:p w:rsidR="008B503E" w:rsidRDefault="0015063C">
      <w:pPr>
        <w:pStyle w:val="BodyText"/>
        <w:rPr>
          <w:i w:val="0"/>
          <w:sz w:val="22"/>
          <w:szCs w:val="22"/>
        </w:rPr>
      </w:pPr>
      <w:r>
        <w:rPr>
          <w:i w:val="0"/>
          <w:w w:val="104"/>
          <w:sz w:val="22"/>
          <w:szCs w:val="22"/>
        </w:rPr>
        <w:t xml:space="preserve">Able </w:t>
      </w:r>
      <w:r>
        <w:rPr>
          <w:i w:val="0"/>
          <w:w w:val="104"/>
          <w:sz w:val="22"/>
          <w:szCs w:val="22"/>
        </w:rPr>
        <w:t>to work without supervision.</w:t>
      </w:r>
    </w:p>
    <w:p w:rsidR="008B503E" w:rsidRDefault="0015063C">
      <w:pPr>
        <w:pStyle w:val="BodyText"/>
        <w:rPr>
          <w:i w:val="0"/>
          <w:sz w:val="22"/>
          <w:szCs w:val="22"/>
        </w:rPr>
      </w:pPr>
      <w:r>
        <w:rPr>
          <w:i w:val="0"/>
          <w:w w:val="104"/>
          <w:sz w:val="22"/>
          <w:szCs w:val="22"/>
        </w:rPr>
        <w:t>Able to carry out assigned duties effective.</w:t>
      </w:r>
    </w:p>
    <w:p w:rsidR="008B503E" w:rsidRDefault="008B503E">
      <w:pPr>
        <w:pStyle w:val="BodyText"/>
        <w:ind w:left="0"/>
        <w:rPr>
          <w:i w:val="0"/>
          <w:sz w:val="10"/>
          <w:szCs w:val="22"/>
        </w:rPr>
      </w:pPr>
    </w:p>
    <w:p w:rsidR="008B503E" w:rsidRDefault="0015063C">
      <w:pPr>
        <w:pStyle w:val="Heading1"/>
        <w:rPr>
          <w:i w:val="0"/>
          <w:w w:val="104"/>
          <w:sz w:val="12"/>
          <w:szCs w:val="22"/>
        </w:rPr>
      </w:pPr>
      <w:r>
        <w:rPr>
          <w:i w:val="0"/>
          <w:sz w:val="22"/>
          <w:szCs w:val="22"/>
        </w:rPr>
        <w:t>EDUCATION</w:t>
      </w:r>
    </w:p>
    <w:p w:rsidR="008B503E" w:rsidRDefault="0015063C">
      <w:pPr>
        <w:pStyle w:val="BodyText"/>
        <w:rPr>
          <w:i w:val="0"/>
          <w:sz w:val="22"/>
          <w:szCs w:val="22"/>
        </w:rPr>
      </w:pPr>
      <w:r>
        <w:rPr>
          <w:i w:val="0"/>
          <w:w w:val="104"/>
          <w:sz w:val="22"/>
          <w:szCs w:val="22"/>
        </w:rPr>
        <w:t>The Polytechnic of Sokoto State</w:t>
      </w:r>
    </w:p>
    <w:p w:rsidR="008B503E" w:rsidRDefault="0015063C">
      <w:pPr>
        <w:pStyle w:val="BodyText"/>
        <w:tabs>
          <w:tab w:val="right" w:pos="9278"/>
        </w:tabs>
        <w:ind w:left="370"/>
        <w:rPr>
          <w:b/>
          <w:i w:val="0"/>
          <w:sz w:val="22"/>
          <w:szCs w:val="22"/>
        </w:rPr>
      </w:pPr>
      <w:r>
        <w:rPr>
          <w:i w:val="0"/>
          <w:w w:val="104"/>
          <w:sz w:val="22"/>
          <w:szCs w:val="22"/>
        </w:rPr>
        <w:t>National Diploma inBusinessAdministration</w:t>
      </w:r>
      <w:r>
        <w:rPr>
          <w:i w:val="0"/>
          <w:w w:val="104"/>
          <w:sz w:val="22"/>
          <w:szCs w:val="22"/>
        </w:rPr>
        <w:tab/>
      </w:r>
      <w:r>
        <w:rPr>
          <w:b/>
          <w:i w:val="0"/>
          <w:w w:val="104"/>
          <w:sz w:val="22"/>
          <w:szCs w:val="22"/>
        </w:rPr>
        <w:t>2012</w:t>
      </w:r>
    </w:p>
    <w:p w:rsidR="008B503E" w:rsidRDefault="0015063C">
      <w:pPr>
        <w:pStyle w:val="BodyText"/>
        <w:ind w:left="370"/>
        <w:rPr>
          <w:i w:val="0"/>
          <w:sz w:val="22"/>
          <w:szCs w:val="22"/>
        </w:rPr>
      </w:pPr>
      <w:r>
        <w:rPr>
          <w:i w:val="0"/>
          <w:w w:val="104"/>
          <w:sz w:val="22"/>
          <w:szCs w:val="22"/>
        </w:rPr>
        <w:t>Distinction</w:t>
      </w:r>
    </w:p>
    <w:p w:rsidR="008B503E" w:rsidRDefault="0015063C">
      <w:pPr>
        <w:pStyle w:val="Heading1"/>
        <w:spacing w:before="27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EXPERIENCE</w:t>
      </w:r>
    </w:p>
    <w:p w:rsidR="008B503E" w:rsidRDefault="008B503E">
      <w:pPr>
        <w:pStyle w:val="Heading1"/>
        <w:tabs>
          <w:tab w:val="right" w:pos="9278"/>
        </w:tabs>
        <w:rPr>
          <w:i w:val="0"/>
          <w:sz w:val="6"/>
          <w:szCs w:val="22"/>
        </w:rPr>
      </w:pPr>
    </w:p>
    <w:p w:rsidR="008B503E" w:rsidRDefault="0015063C">
      <w:pPr>
        <w:pStyle w:val="Heading1"/>
        <w:tabs>
          <w:tab w:val="right" w:pos="9278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DiamondBankPLC</w:t>
      </w:r>
      <w:r>
        <w:rPr>
          <w:i w:val="0"/>
          <w:sz w:val="22"/>
          <w:szCs w:val="22"/>
        </w:rPr>
        <w:tab/>
        <w:t>2018</w:t>
      </w:r>
    </w:p>
    <w:p w:rsidR="008B503E" w:rsidRDefault="0015063C">
      <w:pPr>
        <w:pStyle w:val="BodyTex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Front Desk Universal Teller</w:t>
      </w:r>
    </w:p>
    <w:p w:rsidR="008B503E" w:rsidRDefault="0015063C">
      <w:pPr>
        <w:pStyle w:val="BodyText"/>
        <w:ind w:left="370"/>
        <w:rPr>
          <w:i w:val="0"/>
          <w:sz w:val="22"/>
          <w:szCs w:val="22"/>
        </w:rPr>
      </w:pPr>
      <w:r>
        <w:rPr>
          <w:i w:val="0"/>
          <w:w w:val="104"/>
          <w:sz w:val="22"/>
          <w:szCs w:val="22"/>
        </w:rPr>
        <w:t>Paying and receiving</w:t>
      </w:r>
      <w:r>
        <w:rPr>
          <w:i w:val="0"/>
          <w:w w:val="104"/>
          <w:sz w:val="22"/>
          <w:szCs w:val="22"/>
        </w:rPr>
        <w:t xml:space="preserve"> of cash from customers.</w:t>
      </w:r>
    </w:p>
    <w:p w:rsidR="008B503E" w:rsidRDefault="0015063C">
      <w:pPr>
        <w:pStyle w:val="BodyText"/>
        <w:ind w:left="370"/>
        <w:rPr>
          <w:i w:val="0"/>
          <w:sz w:val="22"/>
          <w:szCs w:val="22"/>
        </w:rPr>
      </w:pPr>
      <w:r>
        <w:rPr>
          <w:i w:val="0"/>
          <w:w w:val="104"/>
          <w:sz w:val="22"/>
          <w:szCs w:val="22"/>
        </w:rPr>
        <w:t>Fund transfer from one account to another, within the Bank.</w:t>
      </w:r>
    </w:p>
    <w:p w:rsidR="008B503E" w:rsidRDefault="0015063C">
      <w:pPr>
        <w:pStyle w:val="BodyText"/>
        <w:ind w:left="370" w:right="105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Fund transfer from Diamond Bank to another Bank (inter-bank transfer). </w:t>
      </w:r>
    </w:p>
    <w:p w:rsidR="008B503E" w:rsidRDefault="0015063C">
      <w:pPr>
        <w:pStyle w:val="BodyText"/>
        <w:ind w:left="370" w:right="105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Cash movement to Central Bank of Nigeria CBN.</w:t>
      </w:r>
    </w:p>
    <w:p w:rsidR="008B503E" w:rsidRDefault="0015063C">
      <w:pPr>
        <w:pStyle w:val="BodyText"/>
        <w:ind w:left="37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Bulk cash count etc.</w:t>
      </w:r>
    </w:p>
    <w:p w:rsidR="0015063C" w:rsidRDefault="0015063C">
      <w:pPr>
        <w:pStyle w:val="BodyText"/>
        <w:ind w:left="370" w:right="4440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 xml:space="preserve">Lodgment of other Banks </w:t>
      </w:r>
      <w:proofErr w:type="spellStart"/>
      <w:r>
        <w:rPr>
          <w:i w:val="0"/>
          <w:sz w:val="22"/>
          <w:szCs w:val="22"/>
        </w:rPr>
        <w:t>Cheques</w:t>
      </w:r>
      <w:proofErr w:type="spellEnd"/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OBC etc.</w:t>
      </w:r>
      <w:proofErr w:type="gramEnd"/>
    </w:p>
    <w:p w:rsidR="008B503E" w:rsidRDefault="0015063C">
      <w:pPr>
        <w:pStyle w:val="BodyText"/>
        <w:ind w:left="370" w:right="4440"/>
        <w:rPr>
          <w:i w:val="0"/>
          <w:sz w:val="22"/>
          <w:szCs w:val="22"/>
        </w:rPr>
      </w:pPr>
      <w:r>
        <w:rPr>
          <w:i w:val="0"/>
          <w:w w:val="104"/>
          <w:sz w:val="22"/>
          <w:szCs w:val="22"/>
        </w:rPr>
        <w:t>ATM Custodian (Monitoring/Supervision) Money Gram/Western Union transfers Receiving/Payment of foreign currencies Troops transfers</w:t>
      </w:r>
    </w:p>
    <w:p w:rsidR="008B503E" w:rsidRDefault="0015063C">
      <w:pPr>
        <w:pStyle w:val="BodyText"/>
        <w:ind w:left="37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Nigerian breweries</w:t>
      </w:r>
    </w:p>
    <w:p w:rsidR="008B503E" w:rsidRDefault="0015063C">
      <w:pPr>
        <w:ind w:left="370" w:right="2159"/>
      </w:pPr>
      <w:r>
        <w:rPr>
          <w:b/>
        </w:rPr>
        <w:t>Bankcollecttransactions</w:t>
      </w:r>
      <w:r>
        <w:t xml:space="preserve">(Nigerianbreweries,DangoteSugaretc) </w:t>
      </w:r>
    </w:p>
    <w:p w:rsidR="008B503E" w:rsidRDefault="0015063C">
      <w:pPr>
        <w:ind w:left="370" w:right="2159"/>
      </w:pPr>
      <w:r>
        <w:rPr>
          <w:b/>
        </w:rPr>
        <w:t>E-billspayment</w:t>
      </w:r>
      <w:r>
        <w:t>suchascoca-colabottling</w:t>
      </w:r>
      <w:r>
        <w:t>companyetc</w:t>
      </w:r>
      <w:bookmarkStart w:id="0" w:name="_GoBack"/>
      <w:bookmarkEnd w:id="0"/>
    </w:p>
    <w:p w:rsidR="008B503E" w:rsidRDefault="008B503E">
      <w:pPr>
        <w:pStyle w:val="BodyText"/>
        <w:tabs>
          <w:tab w:val="left" w:pos="8720"/>
        </w:tabs>
        <w:rPr>
          <w:i w:val="0"/>
          <w:sz w:val="6"/>
          <w:szCs w:val="22"/>
        </w:rPr>
      </w:pPr>
    </w:p>
    <w:p w:rsidR="008B503E" w:rsidRDefault="008B503E">
      <w:pPr>
        <w:pStyle w:val="Heading1"/>
        <w:ind w:left="0"/>
        <w:rPr>
          <w:i w:val="0"/>
          <w:sz w:val="22"/>
          <w:szCs w:val="22"/>
        </w:rPr>
      </w:pPr>
    </w:p>
    <w:p w:rsidR="008B503E" w:rsidRDefault="0015063C">
      <w:pPr>
        <w:pStyle w:val="Heading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COMPUTER SKILLS</w:t>
      </w:r>
    </w:p>
    <w:p w:rsidR="008B503E" w:rsidRDefault="0015063C">
      <w:pPr>
        <w:pStyle w:val="BodyTex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Microsoft windows, Microsoft office such as Excel word, PowerPoint, and internet web- based ability.</w:t>
      </w:r>
    </w:p>
    <w:p w:rsidR="008B503E" w:rsidRDefault="0015063C">
      <w:pPr>
        <w:pStyle w:val="BodyTex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Networking.</w:t>
      </w:r>
    </w:p>
    <w:p w:rsidR="008B503E" w:rsidRDefault="008B503E">
      <w:pPr>
        <w:pStyle w:val="BodyText"/>
        <w:ind w:left="0"/>
        <w:rPr>
          <w:i w:val="0"/>
          <w:sz w:val="6"/>
          <w:szCs w:val="22"/>
        </w:rPr>
      </w:pPr>
    </w:p>
    <w:p w:rsidR="008B503E" w:rsidRDefault="008B503E">
      <w:pPr>
        <w:pStyle w:val="Heading1"/>
        <w:rPr>
          <w:i w:val="0"/>
          <w:sz w:val="22"/>
          <w:szCs w:val="22"/>
        </w:rPr>
      </w:pPr>
    </w:p>
    <w:p w:rsidR="008B503E" w:rsidRDefault="0015063C">
      <w:pPr>
        <w:pStyle w:val="Heading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PROFESSIONAL CERTIFICATES</w:t>
      </w:r>
    </w:p>
    <w:p w:rsidR="008B503E" w:rsidRDefault="0015063C">
      <w:pPr>
        <w:pStyle w:val="BodyText"/>
        <w:tabs>
          <w:tab w:val="left" w:pos="8739"/>
        </w:tabs>
        <w:rPr>
          <w:b/>
          <w:i w:val="0"/>
          <w:sz w:val="22"/>
          <w:szCs w:val="22"/>
        </w:rPr>
      </w:pPr>
      <w:r>
        <w:rPr>
          <w:i w:val="0"/>
          <w:w w:val="104"/>
          <w:sz w:val="22"/>
          <w:szCs w:val="22"/>
        </w:rPr>
        <w:t>JointProfessionalsTrainingandSupportIntl.Inc</w:t>
      </w:r>
      <w:r>
        <w:rPr>
          <w:i w:val="0"/>
          <w:w w:val="104"/>
          <w:sz w:val="22"/>
          <w:szCs w:val="22"/>
        </w:rPr>
        <w:tab/>
      </w:r>
      <w:r>
        <w:rPr>
          <w:b/>
          <w:i w:val="0"/>
          <w:w w:val="104"/>
          <w:sz w:val="22"/>
          <w:szCs w:val="22"/>
        </w:rPr>
        <w:t>2017</w:t>
      </w:r>
    </w:p>
    <w:p w:rsidR="008B503E" w:rsidRDefault="0015063C">
      <w:pPr>
        <w:pStyle w:val="BodyText"/>
        <w:ind w:right="588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Customer Care Professional </w:t>
      </w:r>
    </w:p>
    <w:p w:rsidR="008B503E" w:rsidRDefault="0015063C">
      <w:pPr>
        <w:pStyle w:val="BodyText"/>
        <w:ind w:right="588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Health S</w:t>
      </w:r>
      <w:r>
        <w:rPr>
          <w:i w:val="0"/>
          <w:sz w:val="22"/>
          <w:szCs w:val="22"/>
        </w:rPr>
        <w:t>afety Environment (HSE)</w:t>
      </w:r>
    </w:p>
    <w:p w:rsidR="008B503E" w:rsidRDefault="0015063C">
      <w:pPr>
        <w:pStyle w:val="BodyText"/>
        <w:ind w:right="588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Professional Diploma in Education(PDE)</w:t>
      </w:r>
    </w:p>
    <w:p w:rsidR="008B503E" w:rsidRDefault="008B503E">
      <w:pPr>
        <w:pStyle w:val="BodyText"/>
        <w:ind w:left="0"/>
        <w:rPr>
          <w:i w:val="0"/>
          <w:sz w:val="8"/>
          <w:szCs w:val="22"/>
        </w:rPr>
      </w:pPr>
    </w:p>
    <w:p w:rsidR="008B503E" w:rsidRDefault="0015063C">
      <w:pPr>
        <w:pStyle w:val="Heading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LANGUAGE SPOKEN</w:t>
      </w:r>
    </w:p>
    <w:p w:rsidR="008B503E" w:rsidRDefault="0015063C">
      <w:pPr>
        <w:pStyle w:val="BodyTex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English, Igbo and Hausa</w:t>
      </w:r>
    </w:p>
    <w:p w:rsidR="008B503E" w:rsidRDefault="008B503E">
      <w:pPr>
        <w:pStyle w:val="BodyText"/>
        <w:ind w:left="0"/>
        <w:rPr>
          <w:i w:val="0"/>
          <w:sz w:val="8"/>
          <w:szCs w:val="22"/>
        </w:rPr>
      </w:pPr>
    </w:p>
    <w:p w:rsidR="008B503E" w:rsidRDefault="0015063C">
      <w:pPr>
        <w:pStyle w:val="Heading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HOBBIES</w:t>
      </w:r>
    </w:p>
    <w:p w:rsidR="008B503E" w:rsidRDefault="0015063C">
      <w:pPr>
        <w:pStyle w:val="BodyTex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Sporting, Meeting People and Punctuality.</w:t>
      </w:r>
    </w:p>
    <w:p w:rsidR="008B503E" w:rsidRDefault="008B503E">
      <w:pPr>
        <w:pStyle w:val="BodyText"/>
        <w:ind w:left="0"/>
        <w:rPr>
          <w:i w:val="0"/>
          <w:sz w:val="12"/>
          <w:szCs w:val="22"/>
        </w:rPr>
      </w:pPr>
    </w:p>
    <w:p w:rsidR="008B503E" w:rsidRDefault="0015063C">
      <w:pPr>
        <w:pStyle w:val="Heading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REFERENCES</w:t>
      </w:r>
    </w:p>
    <w:p w:rsidR="008B503E" w:rsidRDefault="0015063C">
      <w:pPr>
        <w:pStyle w:val="BodyText"/>
        <w:ind w:right="6471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Mr. Chinedu C. Agagwu,</w:t>
      </w:r>
    </w:p>
    <w:p w:rsidR="008B503E" w:rsidRDefault="0015063C">
      <w:pPr>
        <w:pStyle w:val="BodyText"/>
        <w:ind w:right="647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Chief Marketing Officer,</w:t>
      </w:r>
    </w:p>
    <w:p w:rsidR="008B503E" w:rsidRDefault="0015063C">
      <w:pPr>
        <w:pStyle w:val="BodyText"/>
        <w:ind w:right="541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Union Bank of Nigeria, Sokoto Market</w:t>
      </w:r>
    </w:p>
    <w:p w:rsidR="008B503E" w:rsidRDefault="0015063C">
      <w:pPr>
        <w:pStyle w:val="BodyText"/>
        <w:ind w:right="541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Sokoto.</w:t>
      </w:r>
    </w:p>
    <w:p w:rsidR="008B503E" w:rsidRDefault="008B503E">
      <w:pPr>
        <w:pStyle w:val="BodyText"/>
        <w:ind w:right="5410"/>
        <w:rPr>
          <w:i w:val="0"/>
          <w:sz w:val="22"/>
          <w:szCs w:val="22"/>
        </w:rPr>
      </w:pPr>
      <w:hyperlink r:id="rId5" w:history="1">
        <w:r w:rsidR="0015063C">
          <w:rPr>
            <w:rStyle w:val="Hyperlink"/>
            <w:i w:val="0"/>
            <w:sz w:val="22"/>
            <w:szCs w:val="22"/>
          </w:rPr>
          <w:t>ccagagwu@gmail.com</w:t>
        </w:r>
      </w:hyperlink>
    </w:p>
    <w:p w:rsidR="008B503E" w:rsidRDefault="0015063C">
      <w:pPr>
        <w:pStyle w:val="BodyText"/>
        <w:ind w:right="541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07033585164</w:t>
      </w:r>
    </w:p>
    <w:p w:rsidR="008B503E" w:rsidRDefault="008B503E">
      <w:pPr>
        <w:pStyle w:val="BodyText"/>
        <w:ind w:left="0"/>
        <w:rPr>
          <w:i w:val="0"/>
          <w:sz w:val="10"/>
          <w:szCs w:val="22"/>
        </w:rPr>
      </w:pPr>
    </w:p>
    <w:p w:rsidR="008B503E" w:rsidRDefault="0015063C">
      <w:pPr>
        <w:pStyle w:val="Heading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Mr. CallistusObeahon,</w:t>
      </w:r>
    </w:p>
    <w:p w:rsidR="008B503E" w:rsidRDefault="0015063C">
      <w:pPr>
        <w:pStyle w:val="BodyText"/>
        <w:ind w:right="6350"/>
        <w:rPr>
          <w:sz w:val="22"/>
          <w:szCs w:val="22"/>
        </w:rPr>
      </w:pPr>
      <w:r>
        <w:rPr>
          <w:i w:val="0"/>
          <w:sz w:val="22"/>
          <w:szCs w:val="22"/>
        </w:rPr>
        <w:t xml:space="preserve">SBO,AccessBankPlc,Abuja. </w:t>
      </w:r>
      <w:hyperlink r:id="rId6" w:history="1">
        <w:r>
          <w:rPr>
            <w:i w:val="0"/>
            <w:color w:val="0000FF"/>
            <w:sz w:val="22"/>
            <w:szCs w:val="22"/>
            <w:u w:val="single" w:color="0000FF"/>
          </w:rPr>
          <w:t>callistusose@gmail.com</w:t>
        </w:r>
      </w:hyperlink>
    </w:p>
    <w:p w:rsidR="008B503E" w:rsidRDefault="0015063C">
      <w:pPr>
        <w:pStyle w:val="BodyText"/>
        <w:spacing w:before="79"/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08035767867</w:t>
      </w:r>
    </w:p>
    <w:p w:rsidR="008B503E" w:rsidRDefault="008B503E">
      <w:pPr>
        <w:pStyle w:val="BodyText"/>
        <w:spacing w:before="11"/>
        <w:ind w:left="0"/>
        <w:rPr>
          <w:i w:val="0"/>
          <w:sz w:val="8"/>
          <w:szCs w:val="22"/>
        </w:rPr>
      </w:pPr>
    </w:p>
    <w:p w:rsidR="008B503E" w:rsidRDefault="0015063C">
      <w:pPr>
        <w:pStyle w:val="Heading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Mr. Emmanuel Ochai,</w:t>
      </w:r>
    </w:p>
    <w:p w:rsidR="008B503E" w:rsidRDefault="0015063C">
      <w:pPr>
        <w:pStyle w:val="BodyText"/>
        <w:ind w:right="6278"/>
        <w:rPr>
          <w:sz w:val="22"/>
          <w:szCs w:val="22"/>
        </w:rPr>
      </w:pPr>
      <w:r>
        <w:rPr>
          <w:i w:val="0"/>
          <w:sz w:val="22"/>
          <w:szCs w:val="22"/>
        </w:rPr>
        <w:t>SBO</w:t>
      </w:r>
      <w:proofErr w:type="gramStart"/>
      <w:r>
        <w:rPr>
          <w:i w:val="0"/>
          <w:sz w:val="22"/>
          <w:szCs w:val="22"/>
        </w:rPr>
        <w:t>,AccessBankPlc,Benue</w:t>
      </w:r>
      <w:proofErr w:type="gramEnd"/>
      <w:r>
        <w:rPr>
          <w:i w:val="0"/>
          <w:sz w:val="22"/>
          <w:szCs w:val="22"/>
        </w:rPr>
        <w:t>.</w:t>
      </w:r>
      <w:hyperlink r:id="rId7" w:history="1">
        <w:r>
          <w:rPr>
            <w:i w:val="0"/>
            <w:color w:val="0000FF"/>
            <w:sz w:val="22"/>
            <w:szCs w:val="22"/>
            <w:u w:val="single" w:color="0000FF"/>
          </w:rPr>
          <w:t>emmaochai35@gmail.com</w:t>
        </w:r>
      </w:hyperlink>
    </w:p>
    <w:p w:rsidR="008B503E" w:rsidRDefault="0015063C">
      <w:pPr>
        <w:pStyle w:val="BodyText"/>
        <w:ind w:right="6278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08033851341</w:t>
      </w:r>
    </w:p>
    <w:sectPr w:rsidR="008B503E" w:rsidSect="008B503E">
      <w:pgSz w:w="12240" w:h="15840"/>
      <w:pgMar w:top="280" w:right="1320" w:bottom="45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503E"/>
    <w:rsid w:val="0015063C"/>
    <w:rsid w:val="00710E8B"/>
    <w:rsid w:val="008B503E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03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B503E"/>
    <w:pPr>
      <w:ind w:left="10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503E"/>
    <w:pPr>
      <w:ind w:left="10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8B503E"/>
  </w:style>
  <w:style w:type="paragraph" w:customStyle="1" w:styleId="TableParagraph">
    <w:name w:val="Table Paragraph"/>
    <w:basedOn w:val="Normal"/>
    <w:uiPriority w:val="1"/>
    <w:qFormat/>
    <w:rsid w:val="008B503E"/>
  </w:style>
  <w:style w:type="character" w:styleId="Hyperlink">
    <w:name w:val="Hyperlink"/>
    <w:basedOn w:val="DefaultParagraphFont"/>
    <w:uiPriority w:val="99"/>
    <w:rsid w:val="008B5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maochai3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listusose@gmail.com" TargetMode="External"/><Relationship Id="rId5" Type="http://schemas.openxmlformats.org/officeDocument/2006/relationships/hyperlink" Target="mailto:ccagagwu@gmail.com" TargetMode="External"/><Relationship Id="rId4" Type="http://schemas.openxmlformats.org/officeDocument/2006/relationships/hyperlink" Target="mailto:mikyfine5555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DCafe</dc:creator>
  <cp:lastModifiedBy>ADMIN</cp:lastModifiedBy>
  <cp:revision>9</cp:revision>
  <cp:lastPrinted>2020-11-26T08:29:00Z</cp:lastPrinted>
  <dcterms:created xsi:type="dcterms:W3CDTF">2021-03-06T15:59:00Z</dcterms:created>
  <dcterms:modified xsi:type="dcterms:W3CDTF">2021-03-06T18:19:00Z</dcterms:modified>
</cp:coreProperties>
</file>