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Cambria" w:cs="Arial" w:hAnsi="Cambria"/>
          <w:b/>
          <w:sz w:val="48"/>
          <w:szCs w:val="32"/>
          <w:lang w:val="es-ES"/>
        </w:rPr>
      </w:pPr>
      <w:r>
        <w:rPr>
          <w:rFonts w:ascii="Cambria" w:cs="Arial" w:hAnsi="Cambria"/>
          <w:b/>
          <w:sz w:val="48"/>
          <w:szCs w:val="32"/>
          <w:lang w:val="es-ES"/>
        </w:rPr>
        <w:t>SAMUEL KAYODE SUNDAY</w:t>
      </w:r>
    </w:p>
    <w:p>
      <w:pPr>
        <w:pStyle w:val="style0"/>
        <w:spacing w:after="0" w:lineRule="auto" w:line="240"/>
        <w:jc w:val="center"/>
        <w:rPr>
          <w:rFonts w:ascii="Cambria" w:cs="Arial" w:hAnsi="Cambria"/>
          <w:sz w:val="24"/>
          <w:szCs w:val="24"/>
          <w:lang w:val="es-ES"/>
        </w:rPr>
      </w:pPr>
      <w:r>
        <w:rPr>
          <w:rFonts w:ascii="Cambria" w:cs="Arial" w:hAnsi="Cambria"/>
          <w:sz w:val="24"/>
          <w:szCs w:val="24"/>
          <w:lang w:val="es-ES"/>
        </w:rPr>
        <w:t xml:space="preserve">No 256 </w:t>
      </w:r>
      <w:r>
        <w:rPr>
          <w:rFonts w:ascii="Cambria" w:cs="Arial" w:hAnsi="Cambria"/>
          <w:sz w:val="24"/>
          <w:szCs w:val="24"/>
          <w:lang w:val="es-ES"/>
        </w:rPr>
        <w:t>Bay</w:t>
      </w:r>
      <w:r>
        <w:rPr>
          <w:rFonts w:ascii="Cambria" w:cs="Arial" w:hAnsi="Cambria"/>
          <w:sz w:val="24"/>
          <w:szCs w:val="24"/>
          <w:lang w:val="es-ES"/>
        </w:rPr>
        <w:t xml:space="preserve"> </w:t>
      </w:r>
      <w:r>
        <w:rPr>
          <w:rFonts w:ascii="Cambria" w:cs="Arial" w:hAnsi="Cambria"/>
          <w:sz w:val="24"/>
          <w:szCs w:val="24"/>
          <w:lang w:val="es-ES"/>
        </w:rPr>
        <w:t>Clinic Road, Tunga, Behinde</w:t>
      </w:r>
      <w:r>
        <w:rPr>
          <w:rFonts w:ascii="Cambria" w:cs="Arial" w:hAnsi="Cambria"/>
          <w:sz w:val="24"/>
          <w:szCs w:val="24"/>
          <w:lang w:val="es-ES"/>
        </w:rPr>
        <w:t xml:space="preserve"> </w:t>
      </w:r>
      <w:r>
        <w:rPr>
          <w:rFonts w:ascii="Cambria" w:cs="Arial" w:hAnsi="Cambria"/>
          <w:sz w:val="24"/>
          <w:szCs w:val="24"/>
          <w:lang w:val="es-ES"/>
        </w:rPr>
        <w:t>Primary Health</w:t>
      </w:r>
      <w:r>
        <w:rPr>
          <w:rFonts w:ascii="Cambria" w:cs="Arial" w:hAnsi="Cambria"/>
          <w:sz w:val="24"/>
          <w:szCs w:val="24"/>
          <w:lang w:val="es-ES"/>
        </w:rPr>
        <w:t xml:space="preserve"> Care,</w:t>
      </w:r>
      <w:r>
        <w:rPr>
          <w:rFonts w:ascii="Cambria" w:cs="Arial" w:hAnsi="Cambria"/>
          <w:sz w:val="24"/>
          <w:szCs w:val="24"/>
          <w:lang w:val="es-ES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Cambria" w:cs="Arial" w:hAnsi="Cambria"/>
          <w:sz w:val="24"/>
          <w:szCs w:val="24"/>
          <w:lang w:val="es-ES"/>
        </w:rPr>
      </w:pPr>
      <w:r>
        <w:rPr>
          <w:rFonts w:ascii="Cambria" w:cs="Arial" w:hAnsi="Cambria"/>
          <w:sz w:val="24"/>
          <w:szCs w:val="24"/>
          <w:lang w:val="es-ES"/>
        </w:rPr>
        <w:t xml:space="preserve">Minna </w:t>
      </w:r>
      <w:r>
        <w:rPr>
          <w:rFonts w:ascii="Cambria" w:cs="Arial" w:hAnsi="Cambria"/>
          <w:sz w:val="24"/>
          <w:szCs w:val="24"/>
          <w:lang w:val="es-ES"/>
        </w:rPr>
        <w:t xml:space="preserve">Níger </w:t>
      </w:r>
      <w:r>
        <w:rPr>
          <w:rFonts w:ascii="Cambria" w:cs="Arial" w:hAnsi="Cambria"/>
          <w:sz w:val="24"/>
          <w:szCs w:val="24"/>
          <w:lang w:val="es-ES"/>
        </w:rPr>
        <w:t xml:space="preserve">State. </w:t>
      </w:r>
    </w:p>
    <w:p>
      <w:pPr>
        <w:pStyle w:val="style0"/>
        <w:spacing w:after="0" w:lineRule="auto" w:line="240"/>
        <w:jc w:val="center"/>
        <w:rPr>
          <w:rFonts w:ascii="Cambria" w:cs="Arial" w:hAnsi="Cambria"/>
          <w:sz w:val="24"/>
          <w:szCs w:val="24"/>
          <w:lang w:val="es-ES"/>
        </w:rPr>
      </w:pPr>
      <w:r>
        <w:rPr>
          <w:rFonts w:ascii="Cambria" w:cs="Arial" w:hAnsi="Cambria"/>
          <w:sz w:val="24"/>
          <w:szCs w:val="24"/>
          <w:lang w:val="es-ES"/>
        </w:rPr>
        <w:t xml:space="preserve">Phone: </w:t>
      </w:r>
      <w:r>
        <w:rPr>
          <w:rFonts w:ascii="Cambria" w:cs="Arial" w:hAnsi="Cambria"/>
          <w:sz w:val="24"/>
          <w:szCs w:val="24"/>
          <w:lang w:val="es-ES"/>
        </w:rPr>
        <w:t>08037923228, 08169763614</w:t>
      </w:r>
    </w:p>
    <w:p>
      <w:pPr>
        <w:pStyle w:val="style0"/>
        <w:spacing w:after="0" w:lineRule="auto" w:line="240"/>
        <w:jc w:val="center"/>
        <w:rPr>
          <w:rFonts w:ascii="Cambria" w:cs="Arial" w:hAnsi="Cambria"/>
          <w:sz w:val="26"/>
          <w:szCs w:val="32"/>
          <w:lang w:val="es-ES"/>
        </w:rPr>
      </w:pPr>
      <w:r>
        <w:rPr>
          <w:rFonts w:ascii="Cambria" w:cs="Arial" w:hAnsi="Cambria"/>
          <w:sz w:val="24"/>
          <w:szCs w:val="24"/>
          <w:lang w:val="es-ES"/>
        </w:rPr>
        <w:t xml:space="preserve"> </w:t>
      </w:r>
      <w:r>
        <w:rPr>
          <w:rFonts w:ascii="Cambria" w:cs="Arial" w:hAnsi="Cambria"/>
          <w:sz w:val="24"/>
          <w:szCs w:val="24"/>
          <w:lang w:val="es-ES"/>
        </w:rPr>
        <w:t xml:space="preserve">Email: </w:t>
      </w:r>
      <w:r>
        <w:t>sundaysamuel652@gmail.com</w:t>
      </w:r>
    </w:p>
    <w:p>
      <w:pPr>
        <w:pStyle w:val="style0"/>
        <w:spacing w:after="0"/>
        <w:rPr/>
      </w:pPr>
      <w:r>
        <w:rPr>
          <w:sz w:val="28"/>
          <w:szCs w:val="24"/>
        </w:rPr>
        <w:pict>
          <v:rect id="1026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OBJECETIVES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Twenty-first century knowledge worker providing timely and vital financial and business information, specialization services and business solution. </w:t>
      </w:r>
    </w:p>
    <w:p>
      <w:pPr>
        <w:pStyle w:val="style0"/>
        <w:spacing w:after="0" w:lineRule="auto" w:line="240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ASPIRATION 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To add value to corporate organizations through generating, analyzing and communicating relevant economic value and information that enables management perform its functions effective and efficiently. </w:t>
      </w:r>
    </w:p>
    <w:p>
      <w:pPr>
        <w:pStyle w:val="style0"/>
        <w:spacing w:after="0" w:lineRule="auto" w:line="240"/>
        <w:rPr>
          <w:b/>
          <w:sz w:val="26"/>
          <w:szCs w:val="26"/>
        </w:rPr>
      </w:pPr>
      <w:r>
        <w:rPr>
          <w:sz w:val="26"/>
          <w:szCs w:val="26"/>
        </w:rPr>
        <w:pict>
          <v:rect id="1027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PERSONAL DETAILS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Date o</w:t>
      </w:r>
      <w:r>
        <w:rPr>
          <w:sz w:val="26"/>
          <w:szCs w:val="26"/>
        </w:rPr>
        <w:t>f Birth: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14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February, 199</w:t>
      </w:r>
      <w:bookmarkStart w:id="0" w:name="_GoBack"/>
      <w:bookmarkEnd w:id="0"/>
      <w:r>
        <w:rPr>
          <w:sz w:val="26"/>
          <w:szCs w:val="26"/>
        </w:rPr>
        <w:t>4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Gender: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Male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Marital S</w:t>
      </w:r>
      <w:r>
        <w:rPr>
          <w:sz w:val="26"/>
          <w:szCs w:val="26"/>
        </w:rPr>
        <w:t>tatus: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Single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State of Origin: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Kogi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Local Government Area: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Kabba Bunu 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Home Town: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Kaba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Nationality: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Nigerian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  <w:r>
        <w:rPr>
          <w:sz w:val="26"/>
          <w:szCs w:val="26"/>
        </w:rPr>
        <w:t>Religion: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Christianity</w:t>
      </w:r>
    </w:p>
    <w:p>
      <w:pPr>
        <w:pStyle w:val="style0"/>
        <w:spacing w:after="0" w:lineRule="auto" w:line="240"/>
        <w:ind w:firstLine="720"/>
        <w:rPr>
          <w:sz w:val="26"/>
          <w:szCs w:val="26"/>
        </w:rPr>
      </w:pPr>
    </w:p>
    <w:p>
      <w:pPr>
        <w:pStyle w:val="style0"/>
        <w:spacing w:lineRule="auto" w:line="240"/>
        <w:rPr>
          <w:rFonts w:ascii="Cambria" w:hAnsi="Cambria"/>
          <w:b/>
          <w:sz w:val="26"/>
          <w:szCs w:val="26"/>
        </w:rPr>
      </w:pPr>
      <w:r>
        <w:rPr>
          <w:sz w:val="26"/>
          <w:szCs w:val="26"/>
        </w:rPr>
        <w:pict>
          <v:rect id="1028" fillcolor="black" stroked="f" style="margin-left:0.0pt;margin-top:0.0pt;width:462.85pt;height:2.0pt;" o:hr="t" o:hrnoshade="t" o:hrpct="989.00006" o:hrstd="t">
            <v:stroke on="f"/>
            <v:fill/>
          </v:rect>
        </w:pict>
      </w:r>
      <w:r>
        <w:rPr>
          <w:rFonts w:ascii="Cambria" w:hAnsi="Cambria"/>
          <w:b/>
          <w:sz w:val="26"/>
          <w:szCs w:val="26"/>
        </w:rPr>
        <w:t>WORK EXPERIENCE</w:t>
      </w:r>
    </w:p>
    <w:p>
      <w:pPr>
        <w:pStyle w:val="style179"/>
        <w:numPr>
          <w:ilvl w:val="0"/>
          <w:numId w:val="0"/>
        </w:numPr>
        <w:spacing w:lineRule="auto" w:line="240"/>
        <w:ind w:left="720" w:firstLine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Obicity Concept ( Typist, Designer and Researcher) </w:t>
      </w:r>
      <w:r>
        <w:rPr>
          <w:rFonts w:ascii="Cambria" w:hAnsi="Cambria"/>
          <w:sz w:val="26"/>
          <w:szCs w:val="26"/>
        </w:rPr>
        <w:t xml:space="preserve">               </w:t>
      </w:r>
      <w:r>
        <w:rPr>
          <w:rFonts w:ascii="Cambria" w:hAnsi="Cambria"/>
          <w:sz w:val="26"/>
          <w:szCs w:val="26"/>
        </w:rPr>
        <w:t xml:space="preserve">        2014-2018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Emmanuel Baptist Secondary School (NYSC)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  </w:t>
      </w:r>
      <w:r>
        <w:rPr>
          <w:rFonts w:ascii="Cambria" w:hAnsi="Cambria"/>
          <w:sz w:val="26"/>
          <w:szCs w:val="26"/>
        </w:rPr>
        <w:t>2019-2020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Jelbasra Computers Ltd 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(Designer and Computer Tutor)              </w:t>
      </w:r>
      <w:r>
        <w:rPr>
          <w:rFonts w:ascii="Cambria" w:hAnsi="Cambria"/>
          <w:sz w:val="26"/>
          <w:szCs w:val="26"/>
        </w:rPr>
        <w:t>2019-2020</w:t>
      </w:r>
    </w:p>
    <w:p>
      <w:pPr>
        <w:pStyle w:val="style0"/>
        <w:spacing w:after="0" w:lineRule="auto" w:line="240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pict>
          <v:rect id="1029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 OBTAINED WITH DATES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Kogi State University, Anyigba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2014-2018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Government</w:t>
      </w:r>
      <w:r>
        <w:rPr>
          <w:rFonts w:ascii="Cambria" w:hAnsi="Cambria"/>
          <w:sz w:val="26"/>
          <w:szCs w:val="26"/>
        </w:rPr>
        <w:t xml:space="preserve"> Secondary School</w:t>
      </w:r>
      <w:r>
        <w:rPr>
          <w:rFonts w:ascii="Cambria" w:hAnsi="Cambria"/>
          <w:sz w:val="26"/>
          <w:szCs w:val="26"/>
        </w:rPr>
        <w:t xml:space="preserve"> (GSS)</w:t>
      </w:r>
      <w:r>
        <w:rPr>
          <w:rFonts w:ascii="Cambria" w:hAnsi="Cambria"/>
          <w:sz w:val="26"/>
          <w:szCs w:val="26"/>
        </w:rPr>
        <w:t xml:space="preserve"> Minna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2006-2012</w:t>
      </w:r>
    </w:p>
    <w:p>
      <w:pPr>
        <w:pStyle w:val="style0"/>
        <w:numPr>
          <w:ilvl w:val="0"/>
          <w:numId w:val="2"/>
        </w:numPr>
        <w:spacing w:after="0" w:lineRule="auto" w:line="2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El-Bethel Academy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2001-2006</w:t>
      </w:r>
    </w:p>
    <w:p>
      <w:pPr>
        <w:pStyle w:val="style0"/>
        <w:spacing w:lineRule="auto" w:line="240"/>
        <w:rPr/>
      </w:pPr>
      <w:r>
        <w:rPr>
          <w:sz w:val="26"/>
          <w:szCs w:val="26"/>
        </w:rPr>
        <w:pict>
          <v:rect id="1030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QUALIFICATIONS WITH DATES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rPr>
          <w:rFonts w:cs="Calibri" w:eastAsia="SimSun"/>
          <w:kern w:val="1"/>
          <w:sz w:val="26"/>
          <w:szCs w:val="26"/>
          <w:lang w:eastAsia="ar-SA"/>
        </w:rPr>
      </w:pPr>
      <w:r>
        <w:rPr>
          <w:rFonts w:cs="Calibri" w:eastAsia="SimSun"/>
          <w:kern w:val="1"/>
          <w:sz w:val="26"/>
          <w:szCs w:val="26"/>
          <w:lang w:eastAsia="ar-SA"/>
        </w:rPr>
        <w:t>B.SC Philosophy</w:t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2014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rPr>
          <w:rFonts w:cs="Calibri" w:eastAsia="SimSun"/>
          <w:kern w:val="1"/>
          <w:sz w:val="26"/>
          <w:szCs w:val="26"/>
          <w:lang w:eastAsia="ar-SA"/>
        </w:rPr>
      </w:pPr>
      <w:r>
        <w:rPr>
          <w:rFonts w:cs="Calibri" w:eastAsia="SimSun"/>
          <w:kern w:val="1"/>
          <w:sz w:val="26"/>
          <w:szCs w:val="26"/>
          <w:lang w:eastAsia="ar-SA"/>
        </w:rPr>
        <w:t>Senior Secondary School Certificate (NECO)</w:t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           </w:t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2012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rPr>
          <w:rFonts w:cs="Calibri" w:eastAsia="SimSun"/>
          <w:kern w:val="1"/>
          <w:sz w:val="26"/>
          <w:szCs w:val="26"/>
          <w:lang w:eastAsia="ar-SA"/>
        </w:rPr>
      </w:pPr>
      <w:r>
        <w:rPr>
          <w:rFonts w:cs="Calibri" w:eastAsia="SimSun"/>
          <w:kern w:val="1"/>
          <w:sz w:val="26"/>
          <w:szCs w:val="26"/>
          <w:lang w:eastAsia="ar-SA"/>
        </w:rPr>
        <w:t>West African Examination Council (WAEC)</w:t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2012</w:t>
      </w:r>
    </w:p>
    <w:p>
      <w:pPr>
        <w:pStyle w:val="style0"/>
        <w:numPr>
          <w:ilvl w:val="0"/>
          <w:numId w:val="2"/>
        </w:numPr>
        <w:suppressAutoHyphens/>
        <w:spacing w:after="0" w:lineRule="auto" w:line="240"/>
        <w:rPr>
          <w:rFonts w:cs="Calibri" w:eastAsia="SimSun"/>
          <w:kern w:val="1"/>
          <w:sz w:val="26"/>
          <w:szCs w:val="26"/>
          <w:lang w:eastAsia="ar-SA"/>
        </w:rPr>
      </w:pPr>
      <w:r>
        <w:rPr>
          <w:rFonts w:cs="Calibri" w:eastAsia="SimSun"/>
          <w:kern w:val="1"/>
          <w:sz w:val="26"/>
          <w:szCs w:val="26"/>
          <w:lang w:eastAsia="ar-SA"/>
        </w:rPr>
        <w:t xml:space="preserve">First School Leaving Certificate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               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                               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</w:t>
      </w:r>
      <w:r>
        <w:rPr>
          <w:rFonts w:cs="Calibri" w:eastAsia="SimSun"/>
          <w:kern w:val="1"/>
          <w:sz w:val="26"/>
          <w:szCs w:val="26"/>
          <w:lang w:eastAsia="ar-SA"/>
        </w:rPr>
        <w:t xml:space="preserve">  2006</w:t>
      </w:r>
      <w:r>
        <w:rPr>
          <w:rFonts w:cs="Calibri" w:eastAsia="SimSun"/>
          <w:kern w:val="1"/>
          <w:sz w:val="26"/>
          <w:szCs w:val="26"/>
          <w:lang w:eastAsia="ar-SA"/>
        </w:rPr>
        <w:tab/>
      </w:r>
    </w:p>
    <w:p>
      <w:pPr>
        <w:pStyle w:val="style0"/>
        <w:suppressAutoHyphens/>
        <w:spacing w:after="0" w:lineRule="auto" w:line="240"/>
        <w:ind w:left="720"/>
        <w:rPr>
          <w:rFonts w:cs="Calibri" w:eastAsia="SimSun"/>
          <w:kern w:val="1"/>
          <w:sz w:val="26"/>
          <w:szCs w:val="26"/>
          <w:lang w:eastAsia="ar-SA"/>
        </w:rPr>
      </w:pPr>
    </w:p>
    <w:p>
      <w:pPr>
        <w:pStyle w:val="style0"/>
        <w:spacing w:lineRule="auto" w:line="240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CORE TECHNICAL SKILLS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Microsoft Office word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Microsoft Office Excel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Microsoft Power Point 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Graphics Design (Corel Draw &amp; Adobe Photoshop)</w:t>
      </w:r>
    </w:p>
    <w:p>
      <w:pPr>
        <w:pStyle w:val="style0"/>
        <w:spacing w:lineRule="auto" w:line="240"/>
        <w:jc w:val="both"/>
        <w:rPr>
          <w:rFonts w:ascii="Candara" w:hAnsi="Candara"/>
          <w:sz w:val="26"/>
          <w:szCs w:val="26"/>
        </w:rPr>
      </w:pPr>
      <w:r>
        <w:rPr>
          <w:sz w:val="26"/>
          <w:szCs w:val="26"/>
        </w:rPr>
        <w:pict>
          <v:rect id="1031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uppressAutoHyphens/>
        <w:spacing w:after="0" w:lineRule="atLeast" w:line="100"/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  <w:t xml:space="preserve">PERSONAL PROFILE </w:t>
      </w:r>
    </w:p>
    <w:p>
      <w:pPr>
        <w:pStyle w:val="style179"/>
        <w:numPr>
          <w:ilvl w:val="0"/>
          <w:numId w:val="4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 xml:space="preserve">Self motivated and target oriented </w:t>
      </w:r>
    </w:p>
    <w:p>
      <w:pPr>
        <w:pStyle w:val="style179"/>
        <w:numPr>
          <w:ilvl w:val="0"/>
          <w:numId w:val="4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 xml:space="preserve">Good team player with strong analytical Skills </w:t>
      </w:r>
    </w:p>
    <w:p>
      <w:pPr>
        <w:pStyle w:val="style179"/>
        <w:numPr>
          <w:ilvl w:val="0"/>
          <w:numId w:val="4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 xml:space="preserve">Ability to work with little or no supervision </w:t>
      </w:r>
    </w:p>
    <w:p>
      <w:pPr>
        <w:pStyle w:val="style0"/>
        <w:suppressAutoHyphens/>
        <w:spacing w:after="0" w:lineRule="auto" w:line="240"/>
        <w:rPr>
          <w:sz w:val="26"/>
          <w:szCs w:val="26"/>
        </w:rPr>
      </w:pPr>
      <w:r>
        <w:rPr>
          <w:sz w:val="26"/>
          <w:szCs w:val="26"/>
        </w:rPr>
        <w:pict>
          <v:rect id="1032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uppressAutoHyphens/>
        <w:spacing w:after="0" w:lineRule="atLeast" w:line="100"/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  <w:t>HOBBIES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>Playing Football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>Travelling</w:t>
      </w:r>
    </w:p>
    <w:p>
      <w:pPr>
        <w:pStyle w:val="style0"/>
        <w:numPr>
          <w:ilvl w:val="0"/>
          <w:numId w:val="5"/>
        </w:numPr>
        <w:suppressAutoHyphens/>
        <w:spacing w:after="0" w:lineRule="atLeast" w:line="100"/>
        <w:rPr>
          <w:rFonts w:ascii="Cambria" w:cs="Calibri" w:eastAsia="SimSun" w:hAnsi="Cambria"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kern w:val="1"/>
          <w:sz w:val="26"/>
          <w:szCs w:val="26"/>
          <w:lang w:eastAsia="ar-SA"/>
        </w:rPr>
        <w:t>Reading</w:t>
      </w:r>
    </w:p>
    <w:p>
      <w:pPr>
        <w:pStyle w:val="style0"/>
        <w:suppressAutoHyphens/>
        <w:spacing w:after="0" w:lineRule="auto" w:line="240"/>
        <w:rPr>
          <w:rFonts w:cs="Calibri" w:eastAsia="SimSun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pict>
          <v:rect id="1033" fillcolor="black" stroked="f" style="margin-left:0.0pt;margin-top:0.0pt;width:462.85pt;height:2.0pt;" o:hr="t" o:hrnoshade="t" o:hrpct="989.00006" o:hrstd="t">
            <v:stroke on="f"/>
            <v:fill/>
          </v:rect>
        </w:pict>
      </w:r>
    </w:p>
    <w:p>
      <w:pPr>
        <w:pStyle w:val="style0"/>
        <w:suppressAutoHyphens/>
        <w:spacing w:after="0" w:lineRule="atLeast" w:line="100"/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</w:pPr>
      <w:r>
        <w:rPr>
          <w:rFonts w:ascii="Cambria" w:cs="Calibri" w:eastAsia="SimSun" w:hAnsi="Cambria"/>
          <w:b/>
          <w:kern w:val="1"/>
          <w:sz w:val="26"/>
          <w:szCs w:val="26"/>
          <w:lang w:eastAsia="ar-SA"/>
        </w:rPr>
        <w:t>REFEREES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b/>
          <w:i/>
          <w:sz w:val="26"/>
          <w:szCs w:val="26"/>
        </w:rPr>
      </w:pP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b/>
          <w:i/>
          <w:sz w:val="26"/>
          <w:szCs w:val="26"/>
        </w:rPr>
      </w:pPr>
      <w:r>
        <w:rPr>
          <w:rFonts w:ascii="Cambria" w:eastAsia="Times New Roman" w:hAnsi="Cambria"/>
          <w:b/>
          <w:i/>
          <w:sz w:val="26"/>
          <w:szCs w:val="26"/>
        </w:rPr>
        <w:t xml:space="preserve">Mr Kayode Rufus Adebayo 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Managing Director Jelbasra Computer Ltd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08036393243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b/>
          <w:i/>
          <w:sz w:val="26"/>
          <w:szCs w:val="26"/>
        </w:rPr>
      </w:pPr>
      <w:r>
        <w:rPr>
          <w:rFonts w:ascii="Cambria" w:eastAsia="Times New Roman" w:hAnsi="Cambria"/>
          <w:b/>
          <w:i/>
          <w:sz w:val="26"/>
          <w:szCs w:val="26"/>
        </w:rPr>
        <w:t>Prof. A.C Obi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 xml:space="preserve">HOD Department of Philosophy Kogi University, 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 xml:space="preserve">Anyigba Kogi State  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Dr Samuel Kolawole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Lecturer, Department of Geology,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 xml:space="preserve">Kogi State University, Anyigba 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08055943986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8"/>
          <w:szCs w:val="26"/>
        </w:rPr>
      </w:pP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b/>
          <w:i/>
          <w:sz w:val="26"/>
          <w:szCs w:val="26"/>
        </w:rPr>
      </w:pPr>
      <w:r>
        <w:rPr>
          <w:rFonts w:ascii="Cambria" w:eastAsia="Times New Roman" w:hAnsi="Cambria"/>
          <w:b/>
          <w:i/>
          <w:sz w:val="26"/>
          <w:szCs w:val="26"/>
        </w:rPr>
        <w:t>Prof Andrew Efemini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>Lecturer, Department of Philosophy,</w:t>
      </w:r>
    </w:p>
    <w:p>
      <w:pPr>
        <w:pStyle w:val="style0"/>
        <w:spacing w:after="0" w:lineRule="auto" w:line="240"/>
        <w:ind w:left="504"/>
        <w:jc w:val="both"/>
        <w:rPr>
          <w:rFonts w:ascii="Cambria" w:eastAsia="Times New Roman" w:hAnsi="Cambria"/>
          <w:sz w:val="26"/>
          <w:szCs w:val="26"/>
        </w:rPr>
      </w:pPr>
      <w:r>
        <w:rPr>
          <w:rFonts w:ascii="Cambria" w:eastAsia="Times New Roman" w:hAnsi="Cambria"/>
          <w:sz w:val="26"/>
          <w:szCs w:val="26"/>
        </w:rPr>
        <w:t xml:space="preserve">Kogi State University, Anyigba </w:t>
      </w:r>
    </w:p>
    <w:p>
      <w:pPr>
        <w:pStyle w:val="style0"/>
        <w:ind w:firstLine="504"/>
        <w:rPr>
          <w:sz w:val="26"/>
          <w:szCs w:val="26"/>
        </w:rPr>
      </w:pPr>
      <w:r>
        <w:rPr>
          <w:sz w:val="26"/>
          <w:szCs w:val="26"/>
        </w:rPr>
        <w:t>09034085297</w:t>
      </w:r>
    </w:p>
    <w:p>
      <w:pPr>
        <w:pStyle w:val="style0"/>
        <w:tabs>
          <w:tab w:val="left" w:leader="none" w:pos="945"/>
        </w:tabs>
        <w:rPr>
          <w:rFonts w:cs="Calibri" w:eastAsia="SimSun"/>
          <w:sz w:val="26"/>
          <w:szCs w:val="26"/>
          <w:lang w:eastAsia="ar-SA"/>
        </w:rPr>
      </w:pPr>
    </w:p>
    <w:sectPr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ndara">
    <w:altName w:val="Candara"/>
    <w:panose1 w:val="020e05020300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A32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0DC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2E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5AA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30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2b878c9-012c-4913-a5b3-6fdb20f44c51"/>
    <w:basedOn w:val="style65"/>
    <w:next w:val="style4097"/>
    <w:link w:val="style31"/>
    <w:uiPriority w:val="99"/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4cbb1b6c-a9eb-45bf-8e23-10ae51dfd08f"/>
    <w:basedOn w:val="style65"/>
    <w:next w:val="style4098"/>
    <w:link w:val="style32"/>
    <w:uiPriority w:val="99"/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251</Words>
  <Characters>1691</Characters>
  <Application>WPS Office</Application>
  <DocSecurity>0</DocSecurity>
  <Paragraphs>72</Paragraphs>
  <ScaleCrop>false</ScaleCrop>
  <LinksUpToDate>false</LinksUpToDate>
  <CharactersWithSpaces>2061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2021-06-21T10:20:53Z</dcterms:created>
  <dc:creator>jelbasra user</dc:creator>
  <lastModifiedBy>Infinix X650</lastModifiedBy>
  <dcterms:modified xsi:type="dcterms:W3CDTF">2021-06-21T10:20:54Z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