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E6" w:rsidRDefault="009441E6" w:rsidP="009441E6">
      <w:pPr>
        <w:tabs>
          <w:tab w:val="center" w:pos="4513"/>
          <w:tab w:val="left" w:pos="7482"/>
        </w:tabs>
        <w:spacing w:after="0" w:line="240" w:lineRule="auto"/>
        <w:rPr>
          <w:rFonts w:ascii="Times New Roman" w:hAnsi="Times New Roman"/>
          <w:b/>
          <w:noProof/>
          <w:sz w:val="60"/>
          <w:szCs w:val="60"/>
        </w:rPr>
      </w:pPr>
      <w:r w:rsidRPr="009441E6">
        <w:rPr>
          <w:rFonts w:ascii="Times New Roman" w:hAnsi="Times New Roman"/>
          <w:b/>
          <w:noProof/>
          <w:sz w:val="56"/>
          <w:szCs w:val="60"/>
          <w:lang w:val="en-GB" w:eastAsia="en-GB"/>
        </w:rPr>
        <w:pict>
          <v:roundrect id="1027" o:spid="_x0000_s1026" style="position:absolute;margin-left:-46.7pt;margin-top:-10.65pt;width:555.75pt;height:82.65pt;z-index:-251656192;visibility:visible;mso-wrap-distance-left:0;mso-wrap-distance-right:0;mso-position-horizontal-relative:margin;mso-position-vertical-relative:margin" arcsize="13107f" strokecolor="#666" strokeweight="1pt">
            <v:fill color2="#999" method="linear" focus="100%" type="gradient"/>
            <v:shadow on="t" color="#7f7f7f" opacity=".5" offset="1pt" offset2="-2pt,-2pt"/>
            <w10:wrap anchorx="margin" anchory="margin"/>
          </v:roundrect>
        </w:pict>
      </w:r>
      <w:r>
        <w:rPr>
          <w:rFonts w:ascii="Times New Roman" w:hAnsi="Times New Roman"/>
          <w:b/>
          <w:noProof/>
          <w:sz w:val="60"/>
          <w:szCs w:val="60"/>
          <w:lang w:val="en-GB" w:eastAsia="en-GB"/>
        </w:rPr>
        <w:tab/>
      </w:r>
      <w:r w:rsidRPr="009441E6">
        <w:rPr>
          <w:rFonts w:ascii="Times New Roman" w:hAnsi="Times New Roman"/>
          <w:b/>
          <w:noProof/>
          <w:sz w:val="56"/>
          <w:szCs w:val="60"/>
          <w:lang w:val="en-GB" w:eastAsia="en-GB"/>
        </w:rPr>
        <w:t xml:space="preserve">DORCAS CLEMENT IBECHONE </w:t>
      </w:r>
    </w:p>
    <w:p w:rsidR="009441E6" w:rsidRDefault="009441E6" w:rsidP="00944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Email:ejiofordorcasibe@gmail.com</w:t>
      </w:r>
    </w:p>
    <w:p w:rsidR="009441E6" w:rsidRDefault="009441E6" w:rsidP="00944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08163083977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sz w:val="8"/>
        </w:rPr>
      </w:pP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8"/>
          <w:szCs w:val="28"/>
        </w:rPr>
      </w:pP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26" o:spid="_x0000_s1027" style="position:absolute;margin-left:-24.75pt;margin-top:-.05pt;width:547.5pt;height:20.25pt;z-index:-251655168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>
        <w:rPr>
          <w:rFonts w:ascii="Times New Roman" w:hAnsi="Times New Roman"/>
          <w:b/>
          <w:sz w:val="28"/>
          <w:szCs w:val="28"/>
        </w:rPr>
        <w:t xml:space="preserve">CAREER OBJECTIVE  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make significant impact using my results oriented attitude, well – developed skills to meet all challenges, enhance team development and organizational development in our fast paced environment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"/>
        </w:rPr>
      </w:pPr>
      <w:r w:rsidRPr="00557687">
        <w:rPr>
          <w:rFonts w:ascii="Times New Roman" w:hAnsi="Times New Roman"/>
          <w:b/>
          <w:noProof/>
          <w:sz w:val="80"/>
          <w:szCs w:val="80"/>
          <w:lang w:val="en-GB" w:eastAsia="en-GB"/>
        </w:rPr>
        <w:pict>
          <v:roundrect id="1028" o:spid="_x0000_s1028" style="position:absolute;margin-left:-24.75pt;margin-top:6.05pt;width:547.5pt;height:20.25pt;z-index:-251654144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PERSONAL DATA 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  <w:r w:rsidRPr="009441E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June,1993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Gender: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Female 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Marital Status: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Married 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Origin: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Kogi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Government: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Ankpa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sz w:val="4"/>
        </w:rPr>
      </w:pP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29" o:spid="_x0000_s1029" style="position:absolute;margin-left:-24.75pt;margin-top:1pt;width:547.5pt;height:20.25pt;z-index:-251653120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>
        <w:rPr>
          <w:rFonts w:ascii="Times New Roman" w:hAnsi="Times New Roman"/>
          <w:b/>
          <w:sz w:val="28"/>
          <w:szCs w:val="28"/>
        </w:rPr>
        <w:t>EDUCATIONAL QUALIFICATION</w:t>
      </w:r>
    </w:p>
    <w:p w:rsidR="009441E6" w:rsidRDefault="009441E6" w:rsidP="009441E6">
      <w:pPr>
        <w:spacing w:before="40"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Kogi State Univ</w:t>
      </w:r>
      <w:r w:rsidR="00AF7EB5">
        <w:rPr>
          <w:rFonts w:ascii="Times New Roman" w:hAnsi="Times New Roman"/>
          <w:b/>
          <w:sz w:val="24"/>
        </w:rPr>
        <w:t>ersity .</w:t>
      </w:r>
      <w:r w:rsidR="00AF7EB5">
        <w:rPr>
          <w:rFonts w:ascii="Times New Roman" w:hAnsi="Times New Roman"/>
          <w:b/>
          <w:sz w:val="24"/>
        </w:rPr>
        <w:tab/>
      </w:r>
      <w:r w:rsidR="00AF7EB5">
        <w:rPr>
          <w:rFonts w:ascii="Times New Roman" w:hAnsi="Times New Roman"/>
          <w:b/>
          <w:sz w:val="24"/>
        </w:rPr>
        <w:tab/>
      </w:r>
      <w:r w:rsidR="00AF7EB5">
        <w:rPr>
          <w:rFonts w:ascii="Times New Roman" w:hAnsi="Times New Roman"/>
          <w:b/>
          <w:sz w:val="24"/>
        </w:rPr>
        <w:tab/>
      </w:r>
      <w:r w:rsidR="00AF7EB5">
        <w:rPr>
          <w:rFonts w:ascii="Times New Roman" w:hAnsi="Times New Roman"/>
          <w:b/>
          <w:sz w:val="24"/>
        </w:rPr>
        <w:tab/>
      </w:r>
      <w:r w:rsidR="00AF7EB5">
        <w:rPr>
          <w:rFonts w:ascii="Times New Roman" w:hAnsi="Times New Roman"/>
          <w:b/>
          <w:sz w:val="24"/>
        </w:rPr>
        <w:tab/>
      </w:r>
      <w:r w:rsidR="00AF7EB5">
        <w:rPr>
          <w:rFonts w:ascii="Times New Roman" w:hAnsi="Times New Roman"/>
          <w:b/>
          <w:sz w:val="24"/>
        </w:rPr>
        <w:tab/>
        <w:t xml:space="preserve">               2013– 2018</w:t>
      </w:r>
    </w:p>
    <w:p w:rsidR="009441E6" w:rsidRDefault="009441E6" w:rsidP="009441E6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Law(LLB Hons)</w:t>
      </w:r>
    </w:p>
    <w:p w:rsidR="009441E6" w:rsidRDefault="009441E6" w:rsidP="009441E6">
      <w:pPr>
        <w:spacing w:before="40" w:after="40" w:line="240" w:lineRule="auto"/>
        <w:rPr>
          <w:rFonts w:ascii="Times New Roman" w:hAnsi="Times New Roman"/>
          <w:b/>
          <w:sz w:val="24"/>
        </w:rPr>
      </w:pPr>
    </w:p>
    <w:p w:rsidR="009441E6" w:rsidRDefault="00AF7EB5" w:rsidP="009441E6">
      <w:pPr>
        <w:spacing w:before="40"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Imane Community Grammer Sc </w:t>
      </w:r>
      <w:r w:rsidR="009441E6">
        <w:rPr>
          <w:rFonts w:ascii="Times New Roman" w:hAnsi="Times New Roman"/>
          <w:b/>
          <w:sz w:val="24"/>
        </w:rPr>
        <w:t xml:space="preserve">.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2005-2011</w:t>
      </w:r>
    </w:p>
    <w:p w:rsidR="009441E6" w:rsidRDefault="009441E6" w:rsidP="009441E6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(SSCE)</w:t>
      </w:r>
      <w:r>
        <w:rPr>
          <w:rFonts w:ascii="Times New Roman" w:hAnsi="Times New Roman"/>
          <w:sz w:val="24"/>
        </w:rPr>
        <w:tab/>
      </w:r>
    </w:p>
    <w:p w:rsidR="009441E6" w:rsidRDefault="009441E6" w:rsidP="009441E6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441E6" w:rsidRDefault="009441E6" w:rsidP="009441E6">
      <w:pPr>
        <w:spacing w:before="40"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Precious Nursery and Primary School( FSLC)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 w:rsidR="00AF7EB5">
        <w:rPr>
          <w:rFonts w:ascii="Times New Roman" w:hAnsi="Times New Roman"/>
          <w:b/>
          <w:sz w:val="24"/>
        </w:rPr>
        <w:t xml:space="preserve">   1999-2004</w:t>
      </w:r>
      <w:r>
        <w:rPr>
          <w:rFonts w:ascii="Times New Roman" w:hAnsi="Times New Roman"/>
          <w:b/>
          <w:sz w:val="24"/>
        </w:rPr>
        <w:tab/>
      </w:r>
    </w:p>
    <w:p w:rsidR="009441E6" w:rsidRDefault="009441E6" w:rsidP="009441E6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School Leaving Certificate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30" o:spid="_x0000_s1030" style="position:absolute;margin-left:-30pt;margin-top:9.45pt;width:547.5pt;height:20.25pt;z-index:-251652096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>
        <w:rPr>
          <w:rFonts w:ascii="Times New Roman" w:hAnsi="Times New Roman"/>
          <w:b/>
          <w:sz w:val="8"/>
          <w:szCs w:val="28"/>
        </w:rPr>
        <w:t>,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WORKING EXPERIENCE</w:t>
      </w:r>
    </w:p>
    <w:p w:rsidR="009441E6" w:rsidRDefault="00AF7EB5" w:rsidP="009441E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NATIONAL YOUTH SERVICE CORP</w:t>
      </w:r>
      <w:r w:rsidR="009441E6">
        <w:rPr>
          <w:rFonts w:ascii="Times New Roman" w:hAnsi="Times New Roman"/>
          <w:b/>
          <w:sz w:val="28"/>
          <w:szCs w:val="28"/>
        </w:rPr>
        <w:tab/>
      </w:r>
      <w:r w:rsidR="009441E6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</w:rPr>
        <w:t>2019-2020</w:t>
      </w:r>
    </w:p>
    <w:p w:rsidR="009441E6" w:rsidRDefault="00AF7EB5" w:rsidP="009441E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Bank of Agriculture</w:t>
      </w:r>
      <w:r w:rsidR="009441E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Nsukka branch</w:t>
      </w:r>
    </w:p>
    <w:p w:rsidR="009441E6" w:rsidRDefault="009441E6" w:rsidP="009441E6">
      <w:pPr>
        <w:pStyle w:val="NoSpacing"/>
        <w:rPr>
          <w:rFonts w:ascii="Times New Roman" w:hAnsi="Times New Roman"/>
          <w:b/>
        </w:rPr>
      </w:pPr>
    </w:p>
    <w:p w:rsidR="009441E6" w:rsidRDefault="009441E6" w:rsidP="009441E6">
      <w:pPr>
        <w:pStyle w:val="NoSpacing"/>
        <w:rPr>
          <w:rFonts w:ascii="Times New Roman" w:hAnsi="Times New Roman"/>
          <w:b/>
        </w:rPr>
      </w:pP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31" o:spid="_x0000_s1031" style="position:absolute;margin-left:-24.75pt;margin-top:0;width:547.5pt;height:20.25pt;z-index:-251651072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>
        <w:rPr>
          <w:rFonts w:ascii="Times New Roman" w:hAnsi="Times New Roman"/>
          <w:b/>
          <w:sz w:val="28"/>
          <w:szCs w:val="28"/>
        </w:rPr>
        <w:t xml:space="preserve">SKILLS </w:t>
      </w:r>
    </w:p>
    <w:p w:rsidR="009441E6" w:rsidRDefault="009441E6" w:rsidP="009441E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Skill with knowledge of Excel, Ms Word, Power point and Corel Draw</w:t>
      </w:r>
    </w:p>
    <w:p w:rsidR="009441E6" w:rsidRDefault="009441E6" w:rsidP="009441E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Ability to work with little or no supervision </w:t>
      </w:r>
    </w:p>
    <w:p w:rsidR="009441E6" w:rsidRDefault="009441E6" w:rsidP="009441E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fast learner </w:t>
      </w:r>
    </w:p>
    <w:p w:rsidR="009441E6" w:rsidRDefault="009441E6" w:rsidP="009441E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Excellent human relationship, team working and management skills.</w:t>
      </w:r>
    </w:p>
    <w:p w:rsidR="009441E6" w:rsidRDefault="00AF7EB5" w:rsidP="009441E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32" o:spid="_x0000_s1032" style="position:absolute;left:0;text-align:left;margin-left:-64.75pt;margin-top:26.55pt;width:547.5pt;height:20.25pt;z-index:-251650048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 w:rsidR="009441E6">
        <w:rPr>
          <w:rFonts w:ascii="Times New Roman" w:hAnsi="Times New Roman" w:cs="Times New Roman"/>
          <w:sz w:val="24"/>
        </w:rPr>
        <w:t>Well developed ability to seek out, develop and promote innovative solutions to long – standing challenges.</w:t>
      </w:r>
    </w:p>
    <w:p w:rsidR="009441E6" w:rsidRDefault="00AF7EB5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HOBBIES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"/>
          <w:szCs w:val="28"/>
        </w:rPr>
      </w:pPr>
    </w:p>
    <w:p w:rsidR="009441E6" w:rsidRPr="00AF7EB5" w:rsidRDefault="009441E6" w:rsidP="009441E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Meeting Friends, surfing the net and studying and playing with children</w:t>
      </w: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sz w:val="8"/>
          <w:szCs w:val="26"/>
        </w:rPr>
      </w:pPr>
    </w:p>
    <w:p w:rsidR="009441E6" w:rsidRDefault="009441E6" w:rsidP="009441E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9441E6" w:rsidRDefault="00AF7EB5" w:rsidP="009441E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lastRenderedPageBreak/>
        <w:pict>
          <v:roundrect id="1033" o:spid="_x0000_s1033" style="position:absolute;left:0;text-align:left;margin-left:-62.4pt;margin-top:-62.25pt;width:547.5pt;height:35.65pt;z-index:-251649024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  <v:textbox>
              <w:txbxContent>
                <w:p w:rsidR="00AF7EB5" w:rsidRDefault="00AF7EB5" w:rsidP="00AF7EB5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REFEREES</w:t>
                  </w:r>
                </w:p>
                <w:p w:rsidR="00AF7EB5" w:rsidRDefault="00AF7EB5"/>
              </w:txbxContent>
            </v:textbox>
          </v:roundrect>
        </w:pict>
      </w:r>
      <w:r w:rsidR="00B67099">
        <w:rPr>
          <w:rFonts w:ascii="Times New Roman" w:hAnsi="Times New Roman" w:cs="Times New Roman"/>
          <w:b/>
          <w:sz w:val="24"/>
        </w:rPr>
        <w:t>Mr Framcis Onyekwelu</w:t>
      </w:r>
      <w:r w:rsidR="009441E6">
        <w:rPr>
          <w:rFonts w:ascii="Times New Roman" w:hAnsi="Times New Roman" w:cs="Times New Roman"/>
          <w:b/>
          <w:sz w:val="24"/>
        </w:rPr>
        <w:tab/>
      </w:r>
      <w:r w:rsidR="009441E6">
        <w:rPr>
          <w:rFonts w:ascii="Times New Roman" w:hAnsi="Times New Roman" w:cs="Times New Roman"/>
          <w:b/>
          <w:sz w:val="24"/>
        </w:rPr>
        <w:tab/>
      </w:r>
      <w:r w:rsidR="009441E6">
        <w:rPr>
          <w:rFonts w:ascii="Times New Roman" w:hAnsi="Times New Roman" w:cs="Times New Roman"/>
          <w:b/>
          <w:sz w:val="24"/>
        </w:rPr>
        <w:tab/>
      </w:r>
      <w:r w:rsidR="009441E6">
        <w:rPr>
          <w:rFonts w:ascii="Times New Roman" w:hAnsi="Times New Roman" w:cs="Times New Roman"/>
          <w:b/>
          <w:sz w:val="24"/>
        </w:rPr>
        <w:tab/>
      </w:r>
      <w:r w:rsidR="009441E6">
        <w:rPr>
          <w:rFonts w:ascii="Times New Roman" w:hAnsi="Times New Roman" w:cs="Times New Roman"/>
          <w:b/>
          <w:sz w:val="24"/>
        </w:rPr>
        <w:tab/>
      </w:r>
    </w:p>
    <w:p w:rsidR="009441E6" w:rsidRDefault="00B67099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 of Agriculture Nsukka</w:t>
      </w:r>
      <w:r w:rsidR="009441E6">
        <w:rPr>
          <w:rFonts w:ascii="Times New Roman" w:hAnsi="Times New Roman"/>
          <w:sz w:val="24"/>
        </w:rPr>
        <w:tab/>
      </w:r>
    </w:p>
    <w:p w:rsidR="009441E6" w:rsidRDefault="00B67099" w:rsidP="00944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Tel: </w:t>
      </w:r>
      <w:r w:rsidR="00650C00">
        <w:rPr>
          <w:rFonts w:ascii="Times New Roman" w:hAnsi="Times New Roman"/>
          <w:b/>
          <w:sz w:val="24"/>
        </w:rPr>
        <w:t>0803436006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41E6" w:rsidRDefault="00B67099" w:rsidP="009441E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Mr Emmanuel Clement</w:t>
      </w:r>
    </w:p>
    <w:p w:rsidR="009441E6" w:rsidRDefault="00B67099" w:rsidP="009441E6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Kings Chapel International nsukka</w:t>
      </w:r>
      <w:r w:rsidR="009441E6">
        <w:rPr>
          <w:rFonts w:ascii="Times New Roman" w:hAnsi="Times New Roman"/>
        </w:rPr>
        <w:br/>
      </w:r>
      <w:r w:rsidR="009441E6">
        <w:rPr>
          <w:rFonts w:ascii="Times New Roman" w:hAnsi="Times New Roman"/>
          <w:b/>
          <w:sz w:val="24"/>
        </w:rPr>
        <w:t>Tel: 0</w:t>
      </w:r>
      <w:r w:rsidR="00650C00">
        <w:rPr>
          <w:rFonts w:ascii="Times New Roman" w:hAnsi="Times New Roman"/>
          <w:b/>
          <w:sz w:val="24"/>
        </w:rPr>
        <w:t>7067007847</w:t>
      </w:r>
    </w:p>
    <w:p w:rsidR="009441E6" w:rsidRDefault="009441E6" w:rsidP="009441E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Mr Aliyu Abdulkareem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High Court FCT Abuja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Tel: 08033202284</w:t>
      </w:r>
    </w:p>
    <w:p w:rsidR="009441E6" w:rsidRDefault="009441E6" w:rsidP="009441E6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9441E6" w:rsidRDefault="009441E6" w:rsidP="009441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41E6" w:rsidRDefault="009441E6" w:rsidP="009441E6">
      <w:pPr>
        <w:jc w:val="both"/>
        <w:rPr>
          <w:rFonts w:ascii="Times New Roman" w:hAnsi="Times New Roman"/>
          <w:sz w:val="24"/>
          <w:szCs w:val="24"/>
        </w:rPr>
      </w:pPr>
    </w:p>
    <w:p w:rsidR="009441E6" w:rsidRDefault="009441E6" w:rsidP="009441E6">
      <w:pPr>
        <w:rPr>
          <w:rFonts w:ascii="Times New Roman" w:hAnsi="Times New Roman"/>
        </w:rPr>
      </w:pPr>
    </w:p>
    <w:p w:rsidR="009441E6" w:rsidRDefault="009441E6" w:rsidP="009441E6"/>
    <w:p w:rsidR="003D6D4C" w:rsidRDefault="003D6D4C"/>
    <w:sectPr w:rsidR="003D6D4C" w:rsidSect="00557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CC8FB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7AF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441E6"/>
    <w:rsid w:val="002F2C12"/>
    <w:rsid w:val="003D6D4C"/>
    <w:rsid w:val="00650C00"/>
    <w:rsid w:val="009441E6"/>
    <w:rsid w:val="00AF7EB5"/>
    <w:rsid w:val="00B6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E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1E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441E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OKEME VICTOR</dc:creator>
  <cp:lastModifiedBy>OKEME VICTOR</cp:lastModifiedBy>
  <cp:revision>3</cp:revision>
  <dcterms:created xsi:type="dcterms:W3CDTF">2021-11-02T04:10:00Z</dcterms:created>
  <dcterms:modified xsi:type="dcterms:W3CDTF">2021-11-02T04:37:00Z</dcterms:modified>
</cp:coreProperties>
</file>