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2B" w:rsidRDefault="00D74C3E">
      <w:pPr>
        <w:pStyle w:val="Heading1"/>
        <w:ind w:left="2340" w:right="650"/>
        <w:jc w:val="center"/>
      </w:pPr>
      <w:r>
        <w:rPr>
          <w:noProof/>
          <w:lang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-62230</wp:posOffset>
            </wp:positionV>
            <wp:extent cx="1027430" cy="1078230"/>
            <wp:effectExtent l="38100" t="57150" r="115570" b="102869"/>
            <wp:wrapTight wrapText="bothSides">
              <wp:wrapPolygon edited="0">
                <wp:start x="-801" y="-1145"/>
                <wp:lineTo x="-801" y="23661"/>
                <wp:lineTo x="23229" y="23661"/>
                <wp:lineTo x="23629" y="23661"/>
                <wp:lineTo x="24030" y="23279"/>
                <wp:lineTo x="24030" y="-382"/>
                <wp:lineTo x="23229" y="-1145"/>
                <wp:lineTo x="-801" y="-1145"/>
              </wp:wrapPolygon>
            </wp:wrapTight>
            <wp:docPr id="1027" name="Picture 0" descr="victoria's photo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/>
                    <a:srcRect l="22" t="13975" r="18627" b="21148"/>
                    <a:stretch/>
                  </pic:blipFill>
                  <pic:spPr>
                    <a:xfrm>
                      <a:off x="0" y="0"/>
                      <a:ext cx="1027430" cy="1078230"/>
                    </a:xfrm>
                    <a:prstGeom prst="rect">
                      <a:avLst/>
                    </a:prstGeom>
                    <a:ln w="38100" cap="sq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AINA VICTORIA OLAMIDE</w:t>
      </w:r>
    </w:p>
    <w:p w:rsidR="003F412B" w:rsidRDefault="00D74C3E">
      <w:pPr>
        <w:spacing w:before="48"/>
        <w:ind w:left="2340" w:right="650"/>
        <w:jc w:val="center"/>
        <w:rPr>
          <w:b/>
          <w:sz w:val="24"/>
        </w:rPr>
      </w:pPr>
      <w:proofErr w:type="gramStart"/>
      <w:r>
        <w:rPr>
          <w:b/>
          <w:sz w:val="24"/>
        </w:rPr>
        <w:t>#</w:t>
      </w:r>
      <w:r w:rsidR="00431009">
        <w:rPr>
          <w:b/>
          <w:sz w:val="24"/>
        </w:rPr>
        <w:t>7</w:t>
      </w:r>
      <w:r>
        <w:rPr>
          <w:b/>
          <w:sz w:val="24"/>
        </w:rPr>
        <w:t xml:space="preserve">, </w:t>
      </w:r>
      <w:proofErr w:type="spellStart"/>
      <w:r w:rsidR="00431009">
        <w:rPr>
          <w:b/>
          <w:sz w:val="24"/>
        </w:rPr>
        <w:t>Ovunda</w:t>
      </w:r>
      <w:proofErr w:type="spellEnd"/>
      <w:r w:rsidR="00431009">
        <w:rPr>
          <w:b/>
          <w:sz w:val="24"/>
        </w:rPr>
        <w:t xml:space="preserve"> Avenue, </w:t>
      </w:r>
      <w:proofErr w:type="spellStart"/>
      <w:r w:rsidR="00431009">
        <w:rPr>
          <w:b/>
          <w:sz w:val="24"/>
        </w:rPr>
        <w:t>Rumuepirikom</w:t>
      </w:r>
      <w:proofErr w:type="spellEnd"/>
      <w:r w:rsidR="00431009">
        <w:rPr>
          <w:b/>
          <w:sz w:val="24"/>
        </w:rPr>
        <w:t xml:space="preserve">, </w:t>
      </w:r>
      <w:proofErr w:type="spellStart"/>
      <w:r w:rsidR="00431009">
        <w:rPr>
          <w:b/>
          <w:sz w:val="24"/>
        </w:rPr>
        <w:t>Iwofe</w:t>
      </w:r>
      <w:proofErr w:type="spellEnd"/>
      <w:r w:rsidR="00431009">
        <w:rPr>
          <w:b/>
          <w:sz w:val="24"/>
        </w:rPr>
        <w:t xml:space="preserve"> Road, Port Harcourt</w:t>
      </w:r>
      <w:r>
        <w:rPr>
          <w:b/>
          <w:sz w:val="24"/>
        </w:rPr>
        <w:t>.</w:t>
      </w:r>
      <w:proofErr w:type="gramEnd"/>
    </w:p>
    <w:p w:rsidR="003F412B" w:rsidRDefault="00D74C3E">
      <w:pPr>
        <w:spacing w:before="48"/>
        <w:ind w:left="2340" w:right="650"/>
        <w:jc w:val="center"/>
        <w:rPr>
          <w:sz w:val="24"/>
        </w:rPr>
      </w:pPr>
      <w:r>
        <w:rPr>
          <w:sz w:val="24"/>
        </w:rPr>
        <w:t xml:space="preserve">+234-8107004635, +234-8126994126 </w:t>
      </w:r>
      <w:hyperlink r:id="rId6" w:history="1">
        <w:r>
          <w:rPr>
            <w:color w:val="0000FF"/>
            <w:sz w:val="24"/>
            <w:u w:val="single" w:color="0000FF"/>
          </w:rPr>
          <w:t>olamideaina41@gmail.com</w:t>
        </w:r>
      </w:hyperlink>
    </w:p>
    <w:p w:rsidR="003F412B" w:rsidRDefault="003F412B">
      <w:pPr>
        <w:pStyle w:val="BodyText"/>
        <w:spacing w:before="0"/>
        <w:rPr>
          <w:b/>
          <w:sz w:val="20"/>
        </w:rPr>
      </w:pPr>
    </w:p>
    <w:p w:rsidR="003F412B" w:rsidRDefault="003F412B">
      <w:pPr>
        <w:pStyle w:val="BodyText"/>
        <w:spacing w:before="10"/>
        <w:rPr>
          <w:b/>
          <w:sz w:val="8"/>
        </w:rPr>
      </w:pPr>
    </w:p>
    <w:p w:rsidR="003F412B" w:rsidRDefault="003F412B">
      <w:pPr>
        <w:pStyle w:val="BodyText"/>
        <w:spacing w:before="10"/>
        <w:rPr>
          <w:b/>
          <w:sz w:val="8"/>
        </w:rPr>
      </w:pPr>
    </w:p>
    <w:p w:rsidR="003F412B" w:rsidRDefault="003F412B">
      <w:pPr>
        <w:pStyle w:val="BodyText"/>
        <w:spacing w:before="10"/>
        <w:rPr>
          <w:b/>
          <w:sz w:val="8"/>
        </w:rPr>
      </w:pPr>
    </w:p>
    <w:p w:rsidR="003F412B" w:rsidRDefault="003F412B">
      <w:pPr>
        <w:pStyle w:val="BodyText"/>
        <w:spacing w:before="10"/>
        <w:rPr>
          <w:b/>
          <w:sz w:val="8"/>
        </w:rPr>
      </w:pPr>
    </w:p>
    <w:p w:rsidR="003F412B" w:rsidRDefault="003F412B">
      <w:pPr>
        <w:pStyle w:val="BodyText"/>
        <w:spacing w:before="10"/>
        <w:rPr>
          <w:b/>
          <w:sz w:val="8"/>
        </w:rPr>
      </w:pPr>
    </w:p>
    <w:p w:rsidR="003F412B" w:rsidRDefault="003F412B">
      <w:pPr>
        <w:pStyle w:val="BodyText"/>
        <w:spacing w:before="10"/>
        <w:rPr>
          <w:b/>
          <w:sz w:val="8"/>
        </w:rPr>
      </w:pPr>
    </w:p>
    <w:p w:rsidR="003F412B" w:rsidRDefault="003F412B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6"/>
        <w:gridCol w:w="3088"/>
        <w:gridCol w:w="4521"/>
      </w:tblGrid>
      <w:tr w:rsidR="003F412B">
        <w:trPr>
          <w:trHeight w:val="773"/>
        </w:trPr>
        <w:tc>
          <w:tcPr>
            <w:tcW w:w="2716" w:type="dxa"/>
          </w:tcPr>
          <w:p w:rsidR="003F412B" w:rsidRDefault="00D74C3E">
            <w:pPr>
              <w:pStyle w:val="TableParagraph"/>
              <w:spacing w:line="284" w:lineRule="exact"/>
              <w:ind w:left="28"/>
              <w:rPr>
                <w:sz w:val="28"/>
              </w:rPr>
            </w:pPr>
            <w:r>
              <w:rPr>
                <w:sz w:val="28"/>
              </w:rPr>
              <w:t>Marital Status: Single</w:t>
            </w:r>
          </w:p>
          <w:p w:rsidR="003F412B" w:rsidRDefault="00D74C3E">
            <w:pPr>
              <w:pStyle w:val="TableParagraph"/>
              <w:spacing w:before="52"/>
              <w:ind w:left="28"/>
              <w:rPr>
                <w:sz w:val="28"/>
              </w:rPr>
            </w:pPr>
            <w:r>
              <w:rPr>
                <w:sz w:val="28"/>
              </w:rPr>
              <w:t>Nationality: Nigerian</w:t>
            </w:r>
          </w:p>
        </w:tc>
        <w:tc>
          <w:tcPr>
            <w:tcW w:w="3088" w:type="dxa"/>
          </w:tcPr>
          <w:p w:rsidR="003F412B" w:rsidRDefault="00D74C3E">
            <w:pPr>
              <w:pStyle w:val="TableParagraph"/>
              <w:spacing w:line="284" w:lineRule="exact"/>
              <w:ind w:left="410"/>
              <w:rPr>
                <w:sz w:val="28"/>
              </w:rPr>
            </w:pPr>
            <w:r>
              <w:rPr>
                <w:sz w:val="28"/>
              </w:rPr>
              <w:t>Sex: Female</w:t>
            </w:r>
          </w:p>
          <w:p w:rsidR="003F412B" w:rsidRDefault="00D74C3E">
            <w:pPr>
              <w:pStyle w:val="TableParagraph"/>
              <w:spacing w:before="52"/>
              <w:ind w:left="160"/>
              <w:rPr>
                <w:sz w:val="28"/>
              </w:rPr>
            </w:pPr>
            <w:r>
              <w:rPr>
                <w:sz w:val="28"/>
              </w:rPr>
              <w:t>State of Origin: Kwara</w:t>
            </w:r>
          </w:p>
        </w:tc>
        <w:tc>
          <w:tcPr>
            <w:tcW w:w="4521" w:type="dxa"/>
          </w:tcPr>
          <w:p w:rsidR="003F412B" w:rsidRDefault="00D74C3E">
            <w:pPr>
              <w:pStyle w:val="TableParagraph"/>
              <w:spacing w:line="284" w:lineRule="exact"/>
              <w:ind w:left="449"/>
              <w:rPr>
                <w:sz w:val="28"/>
              </w:rPr>
            </w:pPr>
            <w:r>
              <w:rPr>
                <w:sz w:val="28"/>
              </w:rPr>
              <w:t>Age: 11/11/1989</w:t>
            </w:r>
          </w:p>
          <w:p w:rsidR="003F412B" w:rsidRDefault="00D74C3E">
            <w:pPr>
              <w:pStyle w:val="TableParagraph"/>
              <w:spacing w:before="52"/>
              <w:ind w:left="442"/>
              <w:rPr>
                <w:sz w:val="28"/>
              </w:rPr>
            </w:pPr>
            <w:r>
              <w:rPr>
                <w:sz w:val="28"/>
              </w:rPr>
              <w:t xml:space="preserve">Local </w:t>
            </w:r>
            <w:r>
              <w:rPr>
                <w:sz w:val="28"/>
              </w:rPr>
              <w:t>Government Area: Ekiti</w:t>
            </w:r>
          </w:p>
        </w:tc>
      </w:tr>
      <w:tr w:rsidR="003F412B">
        <w:trPr>
          <w:trHeight w:val="615"/>
        </w:trPr>
        <w:tc>
          <w:tcPr>
            <w:tcW w:w="2716" w:type="dxa"/>
            <w:tcBorders>
              <w:bottom w:val="single" w:sz="4" w:space="0" w:color="000000"/>
            </w:tcBorders>
          </w:tcPr>
          <w:p w:rsidR="003F412B" w:rsidRDefault="00D74C3E">
            <w:pPr>
              <w:pStyle w:val="TableParagraph"/>
              <w:spacing w:before="153"/>
              <w:ind w:left="28"/>
              <w:rPr>
                <w:b/>
                <w:sz w:val="32"/>
              </w:rPr>
            </w:pPr>
            <w:r>
              <w:rPr>
                <w:b/>
                <w:sz w:val="32"/>
              </w:rPr>
              <w:t>CAREER OBJECTIVE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</w:tcPr>
          <w:p w:rsidR="003F412B" w:rsidRDefault="003F412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4521" w:type="dxa"/>
            <w:tcBorders>
              <w:bottom w:val="single" w:sz="4" w:space="0" w:color="000000"/>
            </w:tcBorders>
          </w:tcPr>
          <w:p w:rsidR="003F412B" w:rsidRDefault="003F412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 w:rsidR="003F412B" w:rsidRDefault="003F412B">
      <w:pPr>
        <w:pStyle w:val="BodyText"/>
        <w:spacing w:before="5"/>
        <w:rPr>
          <w:b/>
          <w:sz w:val="2"/>
        </w:rPr>
      </w:pPr>
    </w:p>
    <w:p w:rsidR="003F412B" w:rsidRDefault="00D74C3E">
      <w:pPr>
        <w:pStyle w:val="BodyText"/>
        <w:spacing w:before="43" w:line="276" w:lineRule="auto"/>
        <w:ind w:left="151" w:right="131"/>
        <w:jc w:val="both"/>
      </w:pPr>
      <w:r>
        <w:t xml:space="preserve">To secure a challenging position </w:t>
      </w:r>
      <w:r>
        <w:t xml:space="preserve">with </w:t>
      </w:r>
      <w:r w:rsidR="00954B0E">
        <w:t>a</w:t>
      </w:r>
      <w:r>
        <w:t xml:space="preserve"> reputable company where my skills, knowledge and competence will be effectively utilized, aiming at job satisfaction and self improvement </w:t>
      </w:r>
      <w:r>
        <w:t>in order to achieve the organizational and individual goals and objectives.</w:t>
      </w:r>
    </w:p>
    <w:p w:rsidR="003F412B" w:rsidRDefault="003F412B">
      <w:pPr>
        <w:pStyle w:val="BodyText"/>
        <w:spacing w:before="43" w:line="276" w:lineRule="auto"/>
        <w:ind w:left="151" w:right="131"/>
        <w:jc w:val="both"/>
        <w:rPr>
          <w:sz w:val="16"/>
        </w:rPr>
      </w:pPr>
    </w:p>
    <w:p w:rsidR="003F412B" w:rsidRDefault="003F412B">
      <w:pPr>
        <w:spacing w:before="13"/>
        <w:ind w:left="151"/>
        <w:rPr>
          <w:b/>
          <w:sz w:val="32"/>
        </w:rPr>
      </w:pPr>
      <w:r w:rsidRPr="003F412B">
        <w:pict>
          <v:line id="1028" o:spid="_x0000_s1032" style="position:absolute;left:0;text-align:left;z-index:-251656192;visibility:visible;mso-wrap-distance-left:0;mso-wrap-distance-right:0;mso-position-horizontal-relative:page" from="39.15pt,24.3pt" to="555.35pt,24.3pt" strokeweight=".48pt">
            <w10:wrap type="topAndBottom" anchorx="page"/>
          </v:line>
        </w:pict>
      </w:r>
      <w:r w:rsidR="00D74C3E">
        <w:rPr>
          <w:b/>
          <w:sz w:val="32"/>
        </w:rPr>
        <w:t>COMPETENCE / SPECIAL SKILLS</w:t>
      </w:r>
    </w:p>
    <w:p w:rsidR="003F412B" w:rsidRDefault="003F412B">
      <w:pPr>
        <w:pStyle w:val="BodyText"/>
        <w:spacing w:before="5"/>
        <w:rPr>
          <w:b/>
          <w:sz w:val="10"/>
        </w:rPr>
      </w:pPr>
    </w:p>
    <w:p w:rsidR="003F412B" w:rsidRDefault="000A395F">
      <w:pPr>
        <w:pStyle w:val="BodyText"/>
        <w:numPr>
          <w:ilvl w:val="0"/>
          <w:numId w:val="2"/>
        </w:numPr>
        <w:spacing w:before="43" w:line="276" w:lineRule="auto"/>
        <w:ind w:left="540" w:right="20"/>
        <w:jc w:val="both"/>
      </w:pPr>
      <w:r>
        <w:t>Proficient in HR attendance monitoring and analysis</w:t>
      </w:r>
    </w:p>
    <w:p w:rsidR="000A395F" w:rsidRDefault="000A395F">
      <w:pPr>
        <w:pStyle w:val="BodyText"/>
        <w:numPr>
          <w:ilvl w:val="0"/>
          <w:numId w:val="2"/>
        </w:numPr>
        <w:spacing w:before="43" w:line="276" w:lineRule="auto"/>
        <w:ind w:left="540" w:right="20"/>
        <w:jc w:val="both"/>
      </w:pPr>
      <w:r>
        <w:t>Competent in person</w:t>
      </w:r>
      <w:r w:rsidR="007F290E">
        <w:t xml:space="preserve">al </w:t>
      </w:r>
      <w:r w:rsidR="00E97389">
        <w:t xml:space="preserve"> computer with proficiency in Microsoft packages</w:t>
      </w:r>
    </w:p>
    <w:p w:rsidR="00E97389" w:rsidRDefault="00E97389">
      <w:pPr>
        <w:pStyle w:val="BodyText"/>
        <w:numPr>
          <w:ilvl w:val="0"/>
          <w:numId w:val="2"/>
        </w:numPr>
        <w:spacing w:before="43" w:line="276" w:lineRule="auto"/>
        <w:ind w:left="540" w:right="20"/>
        <w:jc w:val="both"/>
      </w:pPr>
      <w:r>
        <w:t>Demonstrate top notch organizational skills</w:t>
      </w:r>
    </w:p>
    <w:p w:rsidR="00E97389" w:rsidRDefault="00E97389">
      <w:pPr>
        <w:pStyle w:val="BodyText"/>
        <w:numPr>
          <w:ilvl w:val="0"/>
          <w:numId w:val="2"/>
        </w:numPr>
        <w:spacing w:before="43" w:line="276" w:lineRule="auto"/>
        <w:ind w:left="540" w:right="20"/>
        <w:jc w:val="both"/>
      </w:pPr>
      <w:r>
        <w:t xml:space="preserve">Employ proactive </w:t>
      </w:r>
      <w:r w:rsidR="00131881">
        <w:t>problem solving communication skills.</w:t>
      </w:r>
    </w:p>
    <w:p w:rsidR="00131881" w:rsidRDefault="00131881">
      <w:pPr>
        <w:pStyle w:val="BodyText"/>
        <w:numPr>
          <w:ilvl w:val="0"/>
          <w:numId w:val="2"/>
        </w:numPr>
        <w:spacing w:before="43" w:line="276" w:lineRule="auto"/>
        <w:ind w:left="540" w:right="20"/>
        <w:jc w:val="both"/>
      </w:pPr>
      <w:r>
        <w:t>Conscientious in following through on commitments and deadlines.</w:t>
      </w:r>
    </w:p>
    <w:p w:rsidR="003F412B" w:rsidRDefault="003F412B">
      <w:pPr>
        <w:pStyle w:val="BodyText"/>
        <w:spacing w:before="10"/>
        <w:rPr>
          <w:sz w:val="11"/>
        </w:rPr>
      </w:pPr>
    </w:p>
    <w:p w:rsidR="003F412B" w:rsidRDefault="003F412B">
      <w:pPr>
        <w:pStyle w:val="Heading2"/>
      </w:pPr>
      <w:r>
        <w:pict>
          <v:line id="1029" o:spid="_x0000_s1031" style="position:absolute;left:0;text-align:left;z-index:-251660288;visibility:visible;mso-wrap-distance-left:0;mso-wrap-distance-right:0;mso-position-horizontal-relative:page" from="39.15pt,23.65pt" to="555.35pt,23.65pt" strokeweight=".48pt">
            <w10:wrap type="topAndBottom" anchorx="page"/>
          </v:line>
        </w:pict>
      </w:r>
      <w:r w:rsidR="00D74C3E">
        <w:t>PROFFESSIONAL QUALIFICATION/ CERTIFICATION</w:t>
      </w:r>
    </w:p>
    <w:p w:rsidR="003F412B" w:rsidRDefault="003F412B"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7"/>
        <w:gridCol w:w="6304"/>
      </w:tblGrid>
      <w:tr w:rsidR="003F412B">
        <w:trPr>
          <w:trHeight w:val="206"/>
        </w:trPr>
        <w:tc>
          <w:tcPr>
            <w:tcW w:w="1087" w:type="dxa"/>
          </w:tcPr>
          <w:p w:rsidR="003F412B" w:rsidRDefault="00D74C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6304" w:type="dxa"/>
          </w:tcPr>
          <w:p w:rsidR="003F412B" w:rsidRDefault="00D74C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Human Resource Management</w:t>
            </w:r>
          </w:p>
        </w:tc>
      </w:tr>
      <w:tr w:rsidR="003F412B">
        <w:trPr>
          <w:trHeight w:val="404"/>
        </w:trPr>
        <w:tc>
          <w:tcPr>
            <w:tcW w:w="1087" w:type="dxa"/>
          </w:tcPr>
          <w:p w:rsidR="003F412B" w:rsidRDefault="00D74C3E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6304" w:type="dxa"/>
          </w:tcPr>
          <w:p w:rsidR="003F412B" w:rsidRDefault="00D74C3E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Quality Control and Assurance</w:t>
            </w:r>
          </w:p>
        </w:tc>
      </w:tr>
      <w:tr w:rsidR="003F412B">
        <w:trPr>
          <w:trHeight w:val="542"/>
        </w:trPr>
        <w:tc>
          <w:tcPr>
            <w:tcW w:w="1087" w:type="dxa"/>
          </w:tcPr>
          <w:p w:rsidR="003F412B" w:rsidRDefault="00D74C3E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6304" w:type="dxa"/>
          </w:tcPr>
          <w:p w:rsidR="003F412B" w:rsidRDefault="00D74C3E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 xml:space="preserve">Tellering in Customer </w:t>
            </w:r>
            <w:r>
              <w:rPr>
                <w:sz w:val="28"/>
              </w:rPr>
              <w:t>Services Environment</w:t>
            </w:r>
          </w:p>
        </w:tc>
      </w:tr>
      <w:tr w:rsidR="003F412B">
        <w:trPr>
          <w:trHeight w:val="540"/>
        </w:trPr>
        <w:tc>
          <w:tcPr>
            <w:tcW w:w="1087" w:type="dxa"/>
          </w:tcPr>
          <w:p w:rsidR="003F412B" w:rsidRDefault="00D74C3E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6304" w:type="dxa"/>
          </w:tcPr>
          <w:p w:rsidR="003F412B" w:rsidRDefault="00D74C3E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Wisdom Foundation for Youth Development (WLI)</w:t>
            </w:r>
          </w:p>
        </w:tc>
      </w:tr>
      <w:tr w:rsidR="003F412B">
        <w:trPr>
          <w:trHeight w:val="408"/>
        </w:trPr>
        <w:tc>
          <w:tcPr>
            <w:tcW w:w="1087" w:type="dxa"/>
          </w:tcPr>
          <w:p w:rsidR="003F412B" w:rsidRDefault="00D74C3E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6304" w:type="dxa"/>
          </w:tcPr>
          <w:p w:rsidR="003F412B" w:rsidRDefault="00D74C3E"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Microsoft Word and Excel 2010 (Orlean Invest)</w:t>
            </w:r>
          </w:p>
          <w:p w:rsidR="003F412B" w:rsidRDefault="003F412B">
            <w:pPr>
              <w:pStyle w:val="TableParagraph"/>
              <w:spacing w:before="72"/>
              <w:rPr>
                <w:sz w:val="28"/>
              </w:rPr>
            </w:pPr>
          </w:p>
        </w:tc>
      </w:tr>
    </w:tbl>
    <w:p w:rsidR="003F412B" w:rsidRDefault="00D74C3E">
      <w:pPr>
        <w:pStyle w:val="Heading2"/>
        <w:spacing w:after="19"/>
      </w:pPr>
      <w:r>
        <w:t>WORK EXPERIENCE</w:t>
      </w:r>
    </w:p>
    <w:p w:rsidR="003F412B" w:rsidRDefault="003F412B">
      <w:pPr>
        <w:pStyle w:val="BodyText"/>
        <w:spacing w:before="0"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1030" o:spid="_x0000_s1029" style="width:516.2pt;height:.5pt;mso-wrap-distance-left:0;mso-wrap-distance-right:0;mso-position-horizontal-relative:char;mso-position-vertical-relative:line" coordsize="ff">
            <v:line id="1031" o:spid="_x0000_s1030" style="position:absolute;visibility:visible" from="0,5" to="10324,5" strokeweight=".48pt"/>
            <w10:wrap type="none"/>
            <w10:anchorlock/>
          </v:group>
        </w:pict>
      </w:r>
    </w:p>
    <w:p w:rsidR="003F412B" w:rsidRDefault="00D74C3E">
      <w:pPr>
        <w:pStyle w:val="BodyText"/>
        <w:numPr>
          <w:ilvl w:val="0"/>
          <w:numId w:val="5"/>
        </w:numPr>
        <w:spacing w:before="0"/>
        <w:rPr>
          <w:b/>
          <w:bCs/>
        </w:rPr>
      </w:pPr>
      <w:r>
        <w:rPr>
          <w:b/>
          <w:bCs/>
        </w:rPr>
        <w:t>HYMAC Real Limited</w:t>
      </w:r>
    </w:p>
    <w:p w:rsidR="003F412B" w:rsidRDefault="00D74C3E">
      <w:pPr>
        <w:pStyle w:val="BodyText"/>
        <w:spacing w:before="0"/>
        <w:ind w:left="720"/>
        <w:rPr>
          <w:b/>
          <w:bCs/>
        </w:rPr>
      </w:pPr>
      <w:r>
        <w:rPr>
          <w:b/>
          <w:bCs/>
        </w:rPr>
        <w:t>Industry:               Real Estate</w:t>
      </w:r>
    </w:p>
    <w:p w:rsidR="003F412B" w:rsidRDefault="00D74C3E">
      <w:pPr>
        <w:pStyle w:val="BodyText"/>
        <w:spacing w:before="0"/>
        <w:ind w:left="720"/>
        <w:rPr>
          <w:b/>
          <w:bCs/>
        </w:rPr>
      </w:pPr>
      <w:r>
        <w:rPr>
          <w:b/>
          <w:bCs/>
        </w:rPr>
        <w:t>Position:               Admin Officer (2021)</w:t>
      </w:r>
    </w:p>
    <w:p w:rsidR="003F412B" w:rsidRDefault="00D74C3E">
      <w:pPr>
        <w:pStyle w:val="BodyText"/>
        <w:spacing w:before="0"/>
        <w:ind w:left="720"/>
        <w:rPr>
          <w:b/>
          <w:bCs/>
        </w:rPr>
      </w:pPr>
      <w:r>
        <w:rPr>
          <w:b/>
          <w:bCs/>
        </w:rPr>
        <w:t>Department:         Human Resource.</w:t>
      </w:r>
    </w:p>
    <w:p w:rsidR="003F412B" w:rsidRDefault="00D74C3E">
      <w:pPr>
        <w:pStyle w:val="BodyText"/>
        <w:spacing w:before="0"/>
        <w:ind w:left="720"/>
        <w:rPr>
          <w:b/>
          <w:bCs/>
        </w:rPr>
      </w:pPr>
      <w:r>
        <w:rPr>
          <w:b/>
          <w:bCs/>
        </w:rPr>
        <w:t>Key Responsibilities;</w:t>
      </w:r>
    </w:p>
    <w:p w:rsidR="003F412B" w:rsidRDefault="00D74C3E">
      <w:pPr>
        <w:pStyle w:val="BodyText"/>
        <w:numPr>
          <w:ilvl w:val="0"/>
          <w:numId w:val="8"/>
        </w:numPr>
        <w:spacing w:before="0"/>
        <w:rPr>
          <w:b/>
          <w:bCs/>
        </w:rPr>
      </w:pPr>
      <w:r>
        <w:t>Filing and documentation</w:t>
      </w:r>
    </w:p>
    <w:p w:rsidR="003F412B" w:rsidRDefault="00D74C3E">
      <w:pPr>
        <w:pStyle w:val="BodyText"/>
        <w:numPr>
          <w:ilvl w:val="0"/>
          <w:numId w:val="8"/>
        </w:numPr>
        <w:spacing w:before="0"/>
        <w:rPr>
          <w:b/>
          <w:bCs/>
        </w:rPr>
      </w:pPr>
      <w:r>
        <w:t>Scheduling official meeting</w:t>
      </w:r>
    </w:p>
    <w:p w:rsidR="003F412B" w:rsidRDefault="00D74C3E">
      <w:pPr>
        <w:pStyle w:val="BodyText"/>
        <w:numPr>
          <w:ilvl w:val="0"/>
          <w:numId w:val="8"/>
        </w:numPr>
        <w:spacing w:before="0"/>
        <w:rPr>
          <w:b/>
          <w:bCs/>
        </w:rPr>
      </w:pPr>
      <w:r>
        <w:t xml:space="preserve">Perform </w:t>
      </w:r>
      <w:r>
        <w:t>all administrative task</w:t>
      </w:r>
    </w:p>
    <w:p w:rsidR="003F412B" w:rsidRDefault="00D74C3E">
      <w:pPr>
        <w:pStyle w:val="BodyText"/>
        <w:numPr>
          <w:ilvl w:val="0"/>
          <w:numId w:val="8"/>
        </w:numPr>
        <w:spacing w:before="0"/>
        <w:rPr>
          <w:b/>
          <w:bCs/>
        </w:rPr>
      </w:pPr>
      <w:r>
        <w:t>Work in the position of the receptionist</w:t>
      </w:r>
    </w:p>
    <w:p w:rsidR="003F412B" w:rsidRDefault="00D74C3E">
      <w:pPr>
        <w:pStyle w:val="BodyText"/>
        <w:numPr>
          <w:ilvl w:val="0"/>
          <w:numId w:val="8"/>
        </w:numPr>
        <w:spacing w:before="0"/>
        <w:rPr>
          <w:b/>
          <w:bCs/>
        </w:rPr>
      </w:pPr>
      <w:r>
        <w:t>General office practice</w:t>
      </w:r>
    </w:p>
    <w:p w:rsidR="003F412B" w:rsidRDefault="003F412B">
      <w:pPr>
        <w:pStyle w:val="BodyText"/>
        <w:spacing w:before="0"/>
        <w:ind w:left="1080"/>
        <w:rPr>
          <w:b/>
          <w:bCs/>
        </w:rPr>
      </w:pPr>
    </w:p>
    <w:p w:rsidR="003F412B" w:rsidRDefault="00D74C3E">
      <w:pPr>
        <w:pStyle w:val="BodyText"/>
        <w:numPr>
          <w:ilvl w:val="0"/>
          <w:numId w:val="5"/>
        </w:numPr>
        <w:spacing w:before="0"/>
        <w:rPr>
          <w:b/>
          <w:bCs/>
        </w:rPr>
      </w:pPr>
      <w:r>
        <w:rPr>
          <w:b/>
          <w:bCs/>
        </w:rPr>
        <w:lastRenderedPageBreak/>
        <w:t>VIP Express and Tourism Limited</w:t>
      </w:r>
    </w:p>
    <w:p w:rsidR="003F412B" w:rsidRDefault="00D74C3E">
      <w:pPr>
        <w:pStyle w:val="BodyText"/>
        <w:spacing w:before="0"/>
        <w:ind w:left="720"/>
        <w:rPr>
          <w:b/>
          <w:bCs/>
        </w:rPr>
      </w:pPr>
      <w:r>
        <w:rPr>
          <w:b/>
          <w:bCs/>
        </w:rPr>
        <w:t>Industry:</w:t>
      </w:r>
      <w:r>
        <w:rPr>
          <w:b/>
          <w:bCs/>
        </w:rPr>
        <w:tab/>
      </w:r>
      <w:r>
        <w:rPr>
          <w:b/>
          <w:bCs/>
        </w:rPr>
        <w:tab/>
        <w:t>hospitality and Tourism</w:t>
      </w:r>
    </w:p>
    <w:p w:rsidR="003F412B" w:rsidRDefault="00D74C3E">
      <w:pPr>
        <w:pStyle w:val="BodyText"/>
        <w:spacing w:before="0"/>
        <w:ind w:firstLine="720"/>
        <w:rPr>
          <w:b/>
          <w:bCs/>
        </w:rPr>
      </w:pPr>
      <w:r>
        <w:rPr>
          <w:b/>
          <w:bCs/>
        </w:rPr>
        <w:t>Position:</w:t>
      </w:r>
      <w:r>
        <w:rPr>
          <w:b/>
          <w:bCs/>
        </w:rPr>
        <w:tab/>
      </w:r>
      <w:r>
        <w:rPr>
          <w:b/>
          <w:bCs/>
        </w:rPr>
        <w:tab/>
        <w:t>Sales Consultant (2020)</w:t>
      </w:r>
    </w:p>
    <w:p w:rsidR="003F412B" w:rsidRDefault="00D74C3E">
      <w:pPr>
        <w:pStyle w:val="BodyText"/>
        <w:spacing w:before="0"/>
        <w:ind w:firstLine="720"/>
        <w:rPr>
          <w:b/>
          <w:bCs/>
        </w:rPr>
      </w:pPr>
      <w:r>
        <w:rPr>
          <w:b/>
          <w:bCs/>
        </w:rPr>
        <w:t>Department:</w:t>
      </w:r>
      <w:r>
        <w:rPr>
          <w:b/>
          <w:bCs/>
        </w:rPr>
        <w:tab/>
        <w:t>Sales</w:t>
      </w:r>
    </w:p>
    <w:p w:rsidR="003F412B" w:rsidRDefault="00D74C3E">
      <w:pPr>
        <w:pStyle w:val="BodyText"/>
        <w:spacing w:before="0"/>
        <w:ind w:firstLine="720"/>
        <w:rPr>
          <w:b/>
          <w:bCs/>
        </w:rPr>
      </w:pPr>
      <w:r>
        <w:rPr>
          <w:b/>
          <w:bCs/>
        </w:rPr>
        <w:t>Key Responsibilities;</w:t>
      </w:r>
    </w:p>
    <w:p w:rsidR="003F412B" w:rsidRDefault="00D74C3E">
      <w:pPr>
        <w:pStyle w:val="BodyText"/>
        <w:numPr>
          <w:ilvl w:val="0"/>
          <w:numId w:val="9"/>
        </w:numPr>
        <w:spacing w:before="0"/>
        <w:rPr>
          <w:b/>
          <w:bCs/>
        </w:rPr>
      </w:pPr>
      <w:r>
        <w:t>Pitching clients in a pr</w:t>
      </w:r>
      <w:r>
        <w:t>ofessional manner</w:t>
      </w:r>
    </w:p>
    <w:p w:rsidR="003F412B" w:rsidRDefault="00D74C3E">
      <w:pPr>
        <w:pStyle w:val="BodyText"/>
        <w:numPr>
          <w:ilvl w:val="0"/>
          <w:numId w:val="9"/>
        </w:numPr>
        <w:spacing w:before="0"/>
        <w:rPr>
          <w:b/>
          <w:bCs/>
        </w:rPr>
      </w:pPr>
      <w:r>
        <w:t>Converting shows to deals</w:t>
      </w:r>
    </w:p>
    <w:p w:rsidR="003F412B" w:rsidRDefault="00D74C3E">
      <w:pPr>
        <w:pStyle w:val="BodyText"/>
        <w:numPr>
          <w:ilvl w:val="0"/>
          <w:numId w:val="9"/>
        </w:numPr>
        <w:spacing w:before="0"/>
        <w:rPr>
          <w:b/>
          <w:bCs/>
        </w:rPr>
      </w:pPr>
      <w:r>
        <w:t>Following up on prospects to ensure deals.</w:t>
      </w:r>
    </w:p>
    <w:p w:rsidR="003F412B" w:rsidRDefault="003F412B">
      <w:pPr>
        <w:pStyle w:val="BodyText"/>
        <w:spacing w:before="0"/>
        <w:ind w:left="1080"/>
        <w:rPr>
          <w:b/>
          <w:bCs/>
        </w:rPr>
      </w:pPr>
    </w:p>
    <w:p w:rsidR="003F412B" w:rsidRDefault="00D74C3E">
      <w:pPr>
        <w:pStyle w:val="Heading3"/>
        <w:numPr>
          <w:ilvl w:val="0"/>
          <w:numId w:val="5"/>
        </w:numPr>
        <w:spacing w:before="42" w:line="276" w:lineRule="auto"/>
        <w:ind w:right="3137"/>
      </w:pPr>
      <w:r>
        <w:t>Access Bank PLC</w:t>
      </w:r>
    </w:p>
    <w:p w:rsidR="003F412B" w:rsidRDefault="00D74C3E">
      <w:pPr>
        <w:pStyle w:val="Heading3"/>
        <w:spacing w:before="42" w:line="276" w:lineRule="auto"/>
        <w:ind w:left="720" w:right="3137"/>
      </w:pPr>
      <w:r>
        <w:t>Industry:</w:t>
      </w:r>
      <w:r>
        <w:tab/>
      </w:r>
      <w:r>
        <w:tab/>
        <w:t>Banking</w:t>
      </w:r>
    </w:p>
    <w:p w:rsidR="003F412B" w:rsidRDefault="00D74C3E">
      <w:pPr>
        <w:pStyle w:val="Heading3"/>
        <w:spacing w:before="42" w:line="276" w:lineRule="auto"/>
        <w:ind w:left="0" w:right="3137" w:firstLine="720"/>
      </w:pPr>
      <w:r>
        <w:rPr>
          <w:bCs w:val="0"/>
        </w:rPr>
        <w:t>Position: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 xml:space="preserve">Customer Care </w:t>
      </w:r>
      <w:r>
        <w:t>Officer</w:t>
      </w:r>
      <w:r w:rsidR="0082048F">
        <w:t xml:space="preserve"> (Relieve)</w:t>
      </w:r>
    </w:p>
    <w:p w:rsidR="003F412B" w:rsidRDefault="00D74C3E">
      <w:pPr>
        <w:pStyle w:val="Heading3"/>
        <w:spacing w:before="0"/>
        <w:ind w:left="720" w:right="3137"/>
      </w:pPr>
      <w:r>
        <w:t>Department:</w:t>
      </w:r>
      <w:r>
        <w:tab/>
        <w:t>E-</w:t>
      </w:r>
      <w:proofErr w:type="gramStart"/>
      <w:r>
        <w:t>Channels(</w:t>
      </w:r>
      <w:proofErr w:type="gramEnd"/>
      <w:r>
        <w:t>2019/2020)</w:t>
      </w:r>
    </w:p>
    <w:p w:rsidR="003F412B" w:rsidRDefault="00D74C3E">
      <w:pPr>
        <w:pStyle w:val="Heading3"/>
        <w:spacing w:before="0"/>
        <w:ind w:left="720" w:right="3137"/>
      </w:pPr>
      <w:r>
        <w:t>Key Responsibilities;</w:t>
      </w:r>
    </w:p>
    <w:p w:rsidR="003F412B" w:rsidRDefault="00D74C3E">
      <w:pPr>
        <w:pStyle w:val="Heading3"/>
        <w:numPr>
          <w:ilvl w:val="0"/>
          <w:numId w:val="10"/>
        </w:numPr>
        <w:spacing w:before="0"/>
        <w:ind w:right="3137"/>
      </w:pPr>
      <w:r>
        <w:rPr>
          <w:b w:val="0"/>
          <w:bCs w:val="0"/>
        </w:rPr>
        <w:t xml:space="preserve">Handling customers compliant on account </w:t>
      </w:r>
      <w:r>
        <w:rPr>
          <w:b w:val="0"/>
          <w:bCs w:val="0"/>
        </w:rPr>
        <w:t>transactions</w:t>
      </w:r>
    </w:p>
    <w:p w:rsidR="003F412B" w:rsidRDefault="00D74C3E">
      <w:pPr>
        <w:pStyle w:val="Heading3"/>
        <w:numPr>
          <w:ilvl w:val="0"/>
          <w:numId w:val="10"/>
        </w:numPr>
        <w:spacing w:before="0"/>
        <w:ind w:right="3137"/>
      </w:pPr>
      <w:r>
        <w:rPr>
          <w:b w:val="0"/>
          <w:bCs w:val="0"/>
        </w:rPr>
        <w:t>Onboarding new and old customers on the channels platform ( mobile app, ussd, ATM card)</w:t>
      </w:r>
    </w:p>
    <w:p w:rsidR="003F412B" w:rsidRDefault="00D74C3E">
      <w:pPr>
        <w:pStyle w:val="Heading3"/>
        <w:numPr>
          <w:ilvl w:val="0"/>
          <w:numId w:val="10"/>
        </w:numPr>
        <w:spacing w:before="0"/>
        <w:ind w:right="3137"/>
      </w:pPr>
      <w:r>
        <w:rPr>
          <w:b w:val="0"/>
          <w:bCs w:val="0"/>
        </w:rPr>
        <w:t>Resolving issues on failed transactions</w:t>
      </w:r>
    </w:p>
    <w:p w:rsidR="003F412B" w:rsidRDefault="00D74C3E">
      <w:pPr>
        <w:pStyle w:val="Heading3"/>
        <w:numPr>
          <w:ilvl w:val="0"/>
          <w:numId w:val="10"/>
        </w:numPr>
        <w:spacing w:before="0"/>
        <w:ind w:right="3137"/>
      </w:pPr>
      <w:r>
        <w:rPr>
          <w:b w:val="0"/>
          <w:bCs w:val="0"/>
        </w:rPr>
        <w:t>Cross- selling the bank's products to customers.</w:t>
      </w:r>
    </w:p>
    <w:p w:rsidR="003F412B" w:rsidRDefault="003F412B">
      <w:pPr>
        <w:pStyle w:val="Heading3"/>
        <w:spacing w:before="0"/>
        <w:ind w:left="1080" w:right="3137"/>
      </w:pPr>
    </w:p>
    <w:p w:rsidR="003F412B" w:rsidRDefault="00D74C3E">
      <w:pPr>
        <w:pStyle w:val="Heading3"/>
        <w:numPr>
          <w:ilvl w:val="0"/>
          <w:numId w:val="5"/>
        </w:numPr>
        <w:spacing w:before="42" w:line="276" w:lineRule="auto"/>
        <w:ind w:right="3137"/>
      </w:pPr>
      <w:r>
        <w:t xml:space="preserve">Ekpashi Technical College, Boki, Cross Rivers State (NYSC) </w:t>
      </w:r>
    </w:p>
    <w:p w:rsidR="003F412B" w:rsidRDefault="00D74C3E">
      <w:pPr>
        <w:pStyle w:val="Heading3"/>
        <w:spacing w:before="42" w:line="276" w:lineRule="auto"/>
        <w:ind w:left="720" w:right="3137"/>
      </w:pPr>
      <w:r>
        <w:t>Teach</w:t>
      </w:r>
      <w:r>
        <w:t>ing Staff (2018)</w:t>
      </w:r>
    </w:p>
    <w:p w:rsidR="003F412B" w:rsidRDefault="00D74C3E">
      <w:pPr>
        <w:spacing w:before="1"/>
        <w:ind w:left="151" w:firstLine="569"/>
        <w:jc w:val="both"/>
        <w:rPr>
          <w:sz w:val="28"/>
        </w:rPr>
      </w:pPr>
      <w:r>
        <w:rPr>
          <w:b/>
          <w:sz w:val="28"/>
        </w:rPr>
        <w:t>Key Responsibilities</w:t>
      </w:r>
      <w:r>
        <w:rPr>
          <w:sz w:val="28"/>
        </w:rPr>
        <w:t>;</w:t>
      </w:r>
    </w:p>
    <w:p w:rsidR="003F412B" w:rsidRDefault="00D74C3E">
      <w:pPr>
        <w:pStyle w:val="ListParagraph"/>
        <w:numPr>
          <w:ilvl w:val="0"/>
          <w:numId w:val="6"/>
        </w:numPr>
        <w:ind w:left="720"/>
        <w:rPr>
          <w:sz w:val="28"/>
        </w:rPr>
      </w:pPr>
      <w:r>
        <w:rPr>
          <w:sz w:val="28"/>
        </w:rPr>
        <w:t>Social studies instructor for junior secondaryschool.</w:t>
      </w:r>
    </w:p>
    <w:p w:rsidR="003F412B" w:rsidRDefault="00D74C3E">
      <w:pPr>
        <w:pStyle w:val="ListParagraph"/>
        <w:numPr>
          <w:ilvl w:val="0"/>
          <w:numId w:val="6"/>
        </w:numPr>
        <w:ind w:left="720"/>
        <w:rPr>
          <w:sz w:val="28"/>
        </w:rPr>
      </w:pPr>
      <w:r>
        <w:rPr>
          <w:sz w:val="28"/>
        </w:rPr>
        <w:t>Acted as a personal tutor to students as allocated by theprincipal.</w:t>
      </w:r>
    </w:p>
    <w:p w:rsidR="003F412B" w:rsidRDefault="00D74C3E">
      <w:pPr>
        <w:pStyle w:val="ListParagraph"/>
        <w:numPr>
          <w:ilvl w:val="0"/>
          <w:numId w:val="6"/>
        </w:numPr>
        <w:ind w:left="720"/>
        <w:rPr>
          <w:sz w:val="28"/>
        </w:rPr>
      </w:pPr>
      <w:r>
        <w:rPr>
          <w:sz w:val="28"/>
        </w:rPr>
        <w:t>Conducted internal examination</w:t>
      </w:r>
      <w:r>
        <w:rPr>
          <w:sz w:val="28"/>
        </w:rPr>
        <w:t>s, marking andrecording.</w:t>
      </w:r>
    </w:p>
    <w:p w:rsidR="003F412B" w:rsidRDefault="00D74C3E">
      <w:pPr>
        <w:pStyle w:val="ListParagraph"/>
        <w:numPr>
          <w:ilvl w:val="0"/>
          <w:numId w:val="6"/>
        </w:numPr>
        <w:ind w:left="720"/>
        <w:rPr>
          <w:sz w:val="28"/>
        </w:rPr>
      </w:pPr>
      <w:r>
        <w:rPr>
          <w:sz w:val="28"/>
        </w:rPr>
        <w:t>Participated in community development</w:t>
      </w:r>
      <w:r w:rsidR="00423CEC">
        <w:rPr>
          <w:sz w:val="28"/>
        </w:rPr>
        <w:t xml:space="preserve"> </w:t>
      </w:r>
      <w:r>
        <w:rPr>
          <w:sz w:val="28"/>
        </w:rPr>
        <w:t>service</w:t>
      </w:r>
    </w:p>
    <w:p w:rsidR="003F412B" w:rsidRDefault="003F412B">
      <w:pPr>
        <w:ind w:left="1260"/>
        <w:rPr>
          <w:sz w:val="28"/>
        </w:rPr>
      </w:pPr>
    </w:p>
    <w:p w:rsidR="003F412B" w:rsidRDefault="00D74C3E">
      <w:pPr>
        <w:pStyle w:val="ListParagraph"/>
        <w:numPr>
          <w:ilvl w:val="0"/>
          <w:numId w:val="5"/>
        </w:numPr>
        <w:rPr>
          <w:sz w:val="28"/>
        </w:rPr>
      </w:pPr>
      <w:r>
        <w:rPr>
          <w:b/>
          <w:sz w:val="28"/>
        </w:rPr>
        <w:t>White Class Services</w:t>
      </w:r>
    </w:p>
    <w:p w:rsidR="003F412B" w:rsidRDefault="00D74C3E">
      <w:pPr>
        <w:pStyle w:val="ListParagraph"/>
        <w:ind w:left="720" w:firstLine="0"/>
        <w:rPr>
          <w:b/>
          <w:sz w:val="28"/>
        </w:rPr>
      </w:pPr>
      <w:r>
        <w:rPr>
          <w:b/>
          <w:sz w:val="28"/>
        </w:rPr>
        <w:t>Industry:</w:t>
      </w:r>
      <w:r>
        <w:rPr>
          <w:b/>
          <w:sz w:val="28"/>
        </w:rPr>
        <w:tab/>
      </w:r>
      <w:r>
        <w:rPr>
          <w:b/>
          <w:sz w:val="28"/>
        </w:rPr>
        <w:tab/>
        <w:t>Real Estate and Management</w:t>
      </w:r>
    </w:p>
    <w:p w:rsidR="003F412B" w:rsidRDefault="00D74C3E">
      <w:pPr>
        <w:pStyle w:val="ListParagraph"/>
        <w:ind w:left="720" w:firstLine="0"/>
        <w:rPr>
          <w:b/>
          <w:sz w:val="28"/>
        </w:rPr>
      </w:pPr>
      <w:r>
        <w:rPr>
          <w:b/>
          <w:sz w:val="28"/>
        </w:rPr>
        <w:t>Position: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>Secretary</w:t>
      </w:r>
      <w:r>
        <w:rPr>
          <w:b/>
          <w:sz w:val="28"/>
        </w:rPr>
        <w:tab/>
        <w:t>(2017)</w:t>
      </w:r>
    </w:p>
    <w:p w:rsidR="003F412B" w:rsidRDefault="00D74C3E">
      <w:pPr>
        <w:pStyle w:val="ListParagraph"/>
        <w:ind w:left="720" w:firstLine="0"/>
        <w:rPr>
          <w:b/>
          <w:bCs/>
          <w:sz w:val="28"/>
        </w:rPr>
      </w:pPr>
      <w:r>
        <w:rPr>
          <w:b/>
          <w:bCs/>
          <w:sz w:val="28"/>
        </w:rPr>
        <w:t xml:space="preserve">Key </w:t>
      </w:r>
      <w:r>
        <w:rPr>
          <w:b/>
          <w:bCs/>
          <w:sz w:val="28"/>
        </w:rPr>
        <w:t>Responsibilities;</w:t>
      </w:r>
    </w:p>
    <w:p w:rsidR="003F412B" w:rsidRDefault="00D74C3E">
      <w:pPr>
        <w:pStyle w:val="ListParagraph"/>
        <w:numPr>
          <w:ilvl w:val="0"/>
          <w:numId w:val="11"/>
        </w:numPr>
        <w:rPr>
          <w:b/>
          <w:bCs/>
          <w:sz w:val="28"/>
        </w:rPr>
      </w:pPr>
      <w:r>
        <w:rPr>
          <w:sz w:val="28"/>
        </w:rPr>
        <w:t>Welcome clients in an excellent and professional manner</w:t>
      </w:r>
    </w:p>
    <w:p w:rsidR="003F412B" w:rsidRDefault="00D74C3E">
      <w:pPr>
        <w:pStyle w:val="ListParagraph"/>
        <w:numPr>
          <w:ilvl w:val="0"/>
          <w:numId w:val="11"/>
        </w:numPr>
        <w:rPr>
          <w:b/>
          <w:bCs/>
          <w:sz w:val="28"/>
        </w:rPr>
      </w:pPr>
      <w:r>
        <w:rPr>
          <w:sz w:val="28"/>
        </w:rPr>
        <w:t>Take minutes of meeting</w:t>
      </w:r>
    </w:p>
    <w:p w:rsidR="003F412B" w:rsidRDefault="00D74C3E">
      <w:pPr>
        <w:pStyle w:val="ListParagraph"/>
        <w:numPr>
          <w:ilvl w:val="0"/>
          <w:numId w:val="11"/>
        </w:numPr>
        <w:rPr>
          <w:b/>
          <w:bCs/>
          <w:sz w:val="28"/>
        </w:rPr>
      </w:pPr>
      <w:r>
        <w:rPr>
          <w:sz w:val="28"/>
        </w:rPr>
        <w:t>Filing and documentation</w:t>
      </w:r>
    </w:p>
    <w:p w:rsidR="003F412B" w:rsidRDefault="003F412B">
      <w:pPr>
        <w:pStyle w:val="ListParagraph"/>
        <w:ind w:left="1080" w:firstLine="0"/>
        <w:rPr>
          <w:b/>
          <w:bCs/>
          <w:sz w:val="28"/>
        </w:rPr>
      </w:pPr>
    </w:p>
    <w:p w:rsidR="003F412B" w:rsidRDefault="00D74C3E">
      <w:pPr>
        <w:pStyle w:val="Heading3"/>
        <w:numPr>
          <w:ilvl w:val="0"/>
          <w:numId w:val="7"/>
        </w:numPr>
        <w:spacing w:before="0" w:line="276" w:lineRule="auto"/>
        <w:ind w:left="720" w:right="1556"/>
      </w:pPr>
      <w:r>
        <w:t xml:space="preserve">INTELS Nigeria Limited Onne, Rivers State </w:t>
      </w:r>
    </w:p>
    <w:p w:rsidR="003F412B" w:rsidRDefault="00D74C3E">
      <w:pPr>
        <w:pStyle w:val="Heading3"/>
        <w:spacing w:before="0" w:line="276" w:lineRule="auto"/>
        <w:ind w:left="0" w:right="1556" w:firstLine="720"/>
      </w:pPr>
      <w:r>
        <w:t>Indust</w:t>
      </w:r>
      <w:r>
        <w:t xml:space="preserve">ry: </w:t>
      </w:r>
      <w:r>
        <w:tab/>
      </w:r>
      <w:r>
        <w:tab/>
        <w:t>Logistics</w:t>
      </w:r>
    </w:p>
    <w:p w:rsidR="003F412B" w:rsidRDefault="00D74C3E">
      <w:pPr>
        <w:pStyle w:val="Heading3"/>
        <w:spacing w:before="0" w:line="276" w:lineRule="auto"/>
        <w:ind w:left="0" w:right="1556" w:firstLine="720"/>
      </w:pPr>
      <w:r>
        <w:t>Position:</w:t>
      </w:r>
      <w:r>
        <w:tab/>
      </w:r>
      <w:r>
        <w:tab/>
        <w:t>HR Clerk (2013/2014)</w:t>
      </w:r>
    </w:p>
    <w:p w:rsidR="003F412B" w:rsidRDefault="00D74C3E">
      <w:pPr>
        <w:pStyle w:val="Heading3"/>
        <w:spacing w:before="0" w:line="276" w:lineRule="auto"/>
        <w:ind w:left="0" w:right="1556" w:firstLine="720"/>
      </w:pPr>
      <w:r>
        <w:t>Department:</w:t>
      </w:r>
      <w:r>
        <w:tab/>
        <w:t>HumanResource.</w:t>
      </w:r>
    </w:p>
    <w:p w:rsidR="003F412B" w:rsidRDefault="003F412B">
      <w:pPr>
        <w:pStyle w:val="BodyText"/>
        <w:spacing w:line="276" w:lineRule="auto"/>
        <w:ind w:left="720" w:right="132"/>
        <w:jc w:val="both"/>
      </w:pPr>
    </w:p>
    <w:p w:rsidR="003F412B" w:rsidRDefault="00D74C3E">
      <w:pPr>
        <w:pStyle w:val="Heading3"/>
        <w:spacing w:before="200"/>
        <w:ind w:firstLine="360"/>
        <w:jc w:val="both"/>
      </w:pPr>
      <w:r>
        <w:lastRenderedPageBreak/>
        <w:t>Key Responsibilities;</w:t>
      </w:r>
    </w:p>
    <w:p w:rsidR="003F412B" w:rsidRDefault="00D74C3E">
      <w:pPr>
        <w:pStyle w:val="ListParagraph"/>
        <w:numPr>
          <w:ilvl w:val="0"/>
          <w:numId w:val="3"/>
        </w:numPr>
        <w:tabs>
          <w:tab w:val="left" w:pos="872"/>
        </w:tabs>
        <w:spacing w:before="53"/>
        <w:rPr>
          <w:sz w:val="28"/>
        </w:rPr>
      </w:pPr>
      <w:r>
        <w:rPr>
          <w:sz w:val="28"/>
        </w:rPr>
        <w:t>HR attendance monitoring andanalysis.</w:t>
      </w:r>
    </w:p>
    <w:p w:rsidR="003F412B" w:rsidRDefault="00D74C3E">
      <w:pPr>
        <w:pStyle w:val="ListParagraph"/>
        <w:numPr>
          <w:ilvl w:val="0"/>
          <w:numId w:val="3"/>
        </w:numPr>
        <w:tabs>
          <w:tab w:val="left" w:pos="872"/>
        </w:tabs>
        <w:spacing w:before="51"/>
        <w:rPr>
          <w:sz w:val="28"/>
        </w:rPr>
      </w:pPr>
      <w:r>
        <w:rPr>
          <w:sz w:val="28"/>
        </w:rPr>
        <w:t xml:space="preserve">Staff </w:t>
      </w:r>
      <w:r>
        <w:rPr>
          <w:sz w:val="28"/>
        </w:rPr>
        <w:t>record update andfiling</w:t>
      </w:r>
    </w:p>
    <w:p w:rsidR="003F412B" w:rsidRDefault="00D74C3E">
      <w:pPr>
        <w:pStyle w:val="ListParagraph"/>
        <w:numPr>
          <w:ilvl w:val="0"/>
          <w:numId w:val="3"/>
        </w:numPr>
        <w:tabs>
          <w:tab w:val="left" w:pos="872"/>
        </w:tabs>
        <w:rPr>
          <w:sz w:val="28"/>
        </w:rPr>
      </w:pPr>
      <w:r>
        <w:rPr>
          <w:sz w:val="28"/>
        </w:rPr>
        <w:t xml:space="preserve">Handling client </w:t>
      </w:r>
      <w:r>
        <w:rPr>
          <w:spacing w:val="2"/>
          <w:sz w:val="28"/>
        </w:rPr>
        <w:t xml:space="preserve">and </w:t>
      </w:r>
      <w:r>
        <w:rPr>
          <w:sz w:val="28"/>
        </w:rPr>
        <w:t>employeecompliant.</w:t>
      </w:r>
    </w:p>
    <w:p w:rsidR="003F412B" w:rsidRDefault="00D74C3E">
      <w:pPr>
        <w:pStyle w:val="ListParagraph"/>
        <w:numPr>
          <w:ilvl w:val="0"/>
          <w:numId w:val="3"/>
        </w:numPr>
        <w:tabs>
          <w:tab w:val="left" w:pos="872"/>
        </w:tabs>
        <w:rPr>
          <w:sz w:val="28"/>
        </w:rPr>
      </w:pPr>
      <w:r>
        <w:rPr>
          <w:sz w:val="28"/>
        </w:rPr>
        <w:t xml:space="preserve">Staff benefits record </w:t>
      </w:r>
      <w:r>
        <w:rPr>
          <w:spacing w:val="2"/>
          <w:sz w:val="28"/>
        </w:rPr>
        <w:t xml:space="preserve">and </w:t>
      </w:r>
      <w:r>
        <w:rPr>
          <w:sz w:val="28"/>
        </w:rPr>
        <w:t>analysis: overtime and other</w:t>
      </w:r>
      <w:r w:rsidR="00200F81">
        <w:rPr>
          <w:sz w:val="28"/>
        </w:rPr>
        <w:t xml:space="preserve"> </w:t>
      </w:r>
      <w:r>
        <w:rPr>
          <w:sz w:val="28"/>
        </w:rPr>
        <w:t>allowances.</w:t>
      </w:r>
    </w:p>
    <w:p w:rsidR="003F412B" w:rsidRDefault="00D74C3E">
      <w:pPr>
        <w:pStyle w:val="ListParagraph"/>
        <w:numPr>
          <w:ilvl w:val="0"/>
          <w:numId w:val="3"/>
        </w:numPr>
        <w:tabs>
          <w:tab w:val="left" w:pos="872"/>
        </w:tabs>
        <w:rPr>
          <w:sz w:val="28"/>
        </w:rPr>
      </w:pPr>
      <w:r>
        <w:rPr>
          <w:sz w:val="28"/>
        </w:rPr>
        <w:t xml:space="preserve">Data collection on recruitment </w:t>
      </w:r>
      <w:r>
        <w:rPr>
          <w:spacing w:val="2"/>
          <w:sz w:val="28"/>
        </w:rPr>
        <w:t>and</w:t>
      </w:r>
      <w:r>
        <w:rPr>
          <w:sz w:val="28"/>
        </w:rPr>
        <w:t>selection.</w:t>
      </w:r>
    </w:p>
    <w:p w:rsidR="003F412B" w:rsidRDefault="00D74C3E">
      <w:pPr>
        <w:pStyle w:val="ListParagraph"/>
        <w:numPr>
          <w:ilvl w:val="0"/>
          <w:numId w:val="3"/>
        </w:numPr>
        <w:tabs>
          <w:tab w:val="left" w:pos="872"/>
        </w:tabs>
        <w:rPr>
          <w:sz w:val="28"/>
        </w:rPr>
      </w:pPr>
      <w:r>
        <w:rPr>
          <w:sz w:val="28"/>
        </w:rPr>
        <w:t>Preparation of staff identitycards.</w:t>
      </w:r>
    </w:p>
    <w:p w:rsidR="003F412B" w:rsidRPr="00200F81" w:rsidRDefault="00D74C3E" w:rsidP="00200F81">
      <w:pPr>
        <w:pStyle w:val="ListParagraph"/>
        <w:numPr>
          <w:ilvl w:val="0"/>
          <w:numId w:val="3"/>
        </w:numPr>
        <w:tabs>
          <w:tab w:val="left" w:pos="872"/>
        </w:tabs>
        <w:spacing w:before="47"/>
        <w:rPr>
          <w:sz w:val="28"/>
        </w:rPr>
      </w:pPr>
      <w:r>
        <w:rPr>
          <w:sz w:val="28"/>
        </w:rPr>
        <w:t>Preparation of pre-employee medical test.</w:t>
      </w:r>
    </w:p>
    <w:p w:rsidR="003F412B" w:rsidRDefault="00D74C3E">
      <w:pPr>
        <w:pStyle w:val="ListParagraph"/>
        <w:numPr>
          <w:ilvl w:val="0"/>
          <w:numId w:val="3"/>
        </w:numPr>
        <w:tabs>
          <w:tab w:val="left" w:pos="872"/>
        </w:tabs>
        <w:rPr>
          <w:sz w:val="28"/>
        </w:rPr>
      </w:pPr>
      <w:r>
        <w:rPr>
          <w:sz w:val="28"/>
        </w:rPr>
        <w:t>General office</w:t>
      </w:r>
      <w:r w:rsidR="00200F81">
        <w:rPr>
          <w:sz w:val="28"/>
        </w:rPr>
        <w:t xml:space="preserve"> </w:t>
      </w:r>
      <w:r>
        <w:rPr>
          <w:sz w:val="28"/>
        </w:rPr>
        <w:t>practice.</w:t>
      </w:r>
    </w:p>
    <w:p w:rsidR="003F412B" w:rsidRDefault="003F412B">
      <w:pPr>
        <w:pStyle w:val="ListParagraph"/>
        <w:spacing w:before="1"/>
        <w:ind w:left="900" w:firstLine="0"/>
        <w:rPr>
          <w:sz w:val="2"/>
        </w:rPr>
      </w:pPr>
    </w:p>
    <w:p w:rsidR="003F412B" w:rsidRDefault="003F412B">
      <w:pPr>
        <w:pStyle w:val="Heading2"/>
        <w:spacing w:before="204"/>
        <w:jc w:val="both"/>
      </w:pPr>
      <w:r>
        <w:pict>
          <v:line id="1033" o:spid="_x0000_s1028" style="position:absolute;left:0;text-align:left;z-index:-251657216;visibility:visible;mso-wrap-distance-left:0;mso-wrap-distance-right:0;mso-position-horizontal-relative:page" from="39.15pt,33.85pt" to="555.35pt,33.85pt" strokeweight=".48pt">
            <w10:wrap type="topAndBottom" anchorx="page"/>
          </v:line>
        </w:pict>
      </w:r>
      <w:r w:rsidR="00D74C3E">
        <w:t>EDUCATION</w:t>
      </w:r>
    </w:p>
    <w:p w:rsidR="003F412B" w:rsidRDefault="003F412B">
      <w:pPr>
        <w:pStyle w:val="BodyText"/>
        <w:spacing w:before="5"/>
        <w:rPr>
          <w:b/>
          <w:sz w:val="10"/>
        </w:rPr>
      </w:pPr>
    </w:p>
    <w:p w:rsidR="003F412B" w:rsidRDefault="00D74C3E">
      <w:pPr>
        <w:pStyle w:val="BodyText"/>
        <w:tabs>
          <w:tab w:val="left" w:pos="1592"/>
        </w:tabs>
        <w:spacing w:before="42"/>
        <w:ind w:left="1592" w:right="165" w:hanging="1350"/>
      </w:pPr>
      <w:r>
        <w:t>2017</w:t>
      </w:r>
      <w:r>
        <w:tab/>
        <w:t>Higher National Diploma in Business Administration and Management,Upper Credit Level (3.33)</w:t>
      </w:r>
    </w:p>
    <w:p w:rsidR="003F412B" w:rsidRDefault="00D74C3E">
      <w:pPr>
        <w:pStyle w:val="BodyText"/>
        <w:spacing w:before="2"/>
        <w:ind w:left="1592"/>
      </w:pPr>
      <w:r>
        <w:t>Federal, Polytechnic, Nekede, Owerri, Imo State.</w:t>
      </w:r>
    </w:p>
    <w:p w:rsidR="003F412B" w:rsidRDefault="003F412B">
      <w:pPr>
        <w:pStyle w:val="BodyText"/>
        <w:spacing w:before="4"/>
        <w:rPr>
          <w:sz w:val="18"/>
        </w:rPr>
      </w:pPr>
    </w:p>
    <w:p w:rsidR="003F412B" w:rsidRDefault="00D74C3E">
      <w:pPr>
        <w:pStyle w:val="BodyText"/>
        <w:tabs>
          <w:tab w:val="left" w:pos="1592"/>
        </w:tabs>
        <w:spacing w:before="0"/>
        <w:ind w:left="1592" w:right="222" w:hanging="1441"/>
      </w:pPr>
      <w:r>
        <w:t>2015</w:t>
      </w:r>
      <w:r>
        <w:tab/>
        <w:t>National Diploma in Business Administratio</w:t>
      </w:r>
      <w:r>
        <w:t>n and Management, Upper</w:t>
      </w:r>
      <w:r w:rsidR="00134458">
        <w:t xml:space="preserve"> </w:t>
      </w:r>
      <w:r>
        <w:t xml:space="preserve">Credit </w:t>
      </w:r>
      <w:proofErr w:type="gramStart"/>
      <w:r>
        <w:t>Level(</w:t>
      </w:r>
      <w:proofErr w:type="gramEnd"/>
      <w:r>
        <w:t>3.12)</w:t>
      </w:r>
    </w:p>
    <w:p w:rsidR="003F412B" w:rsidRDefault="00D74C3E">
      <w:pPr>
        <w:pStyle w:val="BodyText"/>
        <w:spacing w:before="1"/>
        <w:ind w:left="1592"/>
      </w:pPr>
      <w:r>
        <w:t>Federal, Polytechnic, Nekede, Owerri, Imo State.</w:t>
      </w:r>
    </w:p>
    <w:p w:rsidR="003F412B" w:rsidRDefault="00D74C3E">
      <w:pPr>
        <w:pStyle w:val="BodyText"/>
        <w:tabs>
          <w:tab w:val="left" w:pos="1592"/>
        </w:tabs>
        <w:spacing w:before="249"/>
        <w:ind w:left="1592" w:right="2807" w:hanging="1441"/>
      </w:pPr>
      <w:r>
        <w:t>2007</w:t>
      </w:r>
      <w:r>
        <w:tab/>
        <w:t>Senior Secondary School Leaving Certificate (WASSCE) Michael Comprehensive College, PortHarcourt.</w:t>
      </w:r>
    </w:p>
    <w:p w:rsidR="003F412B" w:rsidRDefault="003F412B">
      <w:pPr>
        <w:pStyle w:val="BodyText"/>
        <w:spacing w:before="11"/>
        <w:rPr>
          <w:sz w:val="22"/>
        </w:rPr>
      </w:pPr>
    </w:p>
    <w:p w:rsidR="003F412B" w:rsidRDefault="00D74C3E">
      <w:pPr>
        <w:pStyle w:val="BodyText"/>
        <w:tabs>
          <w:tab w:val="left" w:pos="1592"/>
        </w:tabs>
        <w:spacing w:before="0"/>
        <w:ind w:left="151"/>
      </w:pPr>
      <w:r>
        <w:t>2000</w:t>
      </w:r>
      <w:r>
        <w:tab/>
        <w:t>First School LeavingCertificate</w:t>
      </w:r>
    </w:p>
    <w:p w:rsidR="003F412B" w:rsidRDefault="00D74C3E">
      <w:pPr>
        <w:pStyle w:val="BodyText"/>
        <w:spacing w:before="0"/>
        <w:ind w:left="1592"/>
        <w:rPr>
          <w:sz w:val="22"/>
        </w:rPr>
      </w:pPr>
      <w:r>
        <w:t>Diocesan Educational Centre, Port Harcourt</w:t>
      </w:r>
      <w:r>
        <w:rPr>
          <w:sz w:val="22"/>
        </w:rPr>
        <w:t>.</w:t>
      </w:r>
    </w:p>
    <w:p w:rsidR="003F412B" w:rsidRDefault="003F412B">
      <w:pPr>
        <w:pStyle w:val="Heading2"/>
      </w:pPr>
    </w:p>
    <w:p w:rsidR="003F412B" w:rsidRDefault="003F412B">
      <w:pPr>
        <w:pStyle w:val="Heading2"/>
      </w:pPr>
      <w:r>
        <w:pict>
          <v:line id="1034" o:spid="_x0000_s1027" style="position:absolute;left:0;text-align:left;z-index:-251659264;visibility:visible;mso-wrap-distance-left:0;mso-wrap-distance-right:0;mso-position-horizontal-relative:page" from="39.15pt,24.3pt" to="555.35pt,24.3pt" strokeweight=".48pt">
            <w10:wrap type="topAndBottom" anchorx="page"/>
          </v:line>
        </w:pict>
      </w:r>
      <w:r w:rsidR="00D74C3E">
        <w:t>INTEREST / HOBBIES</w:t>
      </w:r>
    </w:p>
    <w:p w:rsidR="003F412B" w:rsidRDefault="003F412B">
      <w:pPr>
        <w:pStyle w:val="BodyText"/>
        <w:spacing w:before="0"/>
        <w:rPr>
          <w:b/>
          <w:sz w:val="10"/>
        </w:rPr>
      </w:pPr>
    </w:p>
    <w:p w:rsidR="003F412B" w:rsidRDefault="00D74C3E">
      <w:pPr>
        <w:pStyle w:val="BodyText"/>
        <w:spacing w:before="0"/>
        <w:ind w:left="151"/>
      </w:pPr>
      <w:r>
        <w:t>Singing, readingand researching.</w:t>
      </w:r>
    </w:p>
    <w:p w:rsidR="003F412B" w:rsidRDefault="003F412B">
      <w:pPr>
        <w:pStyle w:val="Heading2"/>
      </w:pPr>
    </w:p>
    <w:p w:rsidR="003F412B" w:rsidRDefault="003F412B">
      <w:pPr>
        <w:pStyle w:val="Heading2"/>
      </w:pPr>
      <w:r>
        <w:pict>
          <v:line id="1035" o:spid="_x0000_s1026" style="position:absolute;left:0;text-align:left;z-index:-251658240;visibility:visible;mso-wrap-distance-left:0;mso-wrap-distance-right:0;mso-position-horizontal-relative:page" from="39.15pt,23.65pt" to="555.35pt,23.65pt" strokeweight=".48pt">
            <w10:wrap type="topAndBottom" anchorx="page"/>
          </v:line>
        </w:pict>
      </w:r>
      <w:r w:rsidR="00D74C3E">
        <w:t>REFEREES</w:t>
      </w:r>
    </w:p>
    <w:p w:rsidR="003F412B" w:rsidRDefault="003F412B">
      <w:pPr>
        <w:pStyle w:val="Heading2"/>
        <w:rPr>
          <w:b w:val="0"/>
          <w:sz w:val="8"/>
        </w:rPr>
      </w:pPr>
    </w:p>
    <w:p w:rsidR="003F412B" w:rsidRDefault="002D52D1">
      <w:pPr>
        <w:pStyle w:val="Heading1"/>
        <w:rPr>
          <w:bCs w:val="0"/>
          <w:sz w:val="32"/>
          <w:szCs w:val="32"/>
        </w:rPr>
      </w:pPr>
      <w:proofErr w:type="gramStart"/>
      <w:r>
        <w:rPr>
          <w:bCs w:val="0"/>
          <w:sz w:val="32"/>
          <w:szCs w:val="32"/>
        </w:rPr>
        <w:t>Available upon request.</w:t>
      </w:r>
      <w:proofErr w:type="gramEnd"/>
    </w:p>
    <w:sectPr w:rsidR="003F412B" w:rsidSect="003F412B">
      <w:pgSz w:w="11910" w:h="16840"/>
      <w:pgMar w:top="640" w:right="7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6826058"/>
    <w:lvl w:ilvl="0" w:tplc="0409000B">
      <w:start w:val="1"/>
      <w:numFmt w:val="bullet"/>
      <w:lvlText w:val=""/>
      <w:lvlJc w:val="left"/>
      <w:pPr>
        <w:ind w:left="8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BA23552"/>
    <w:lvl w:ilvl="0" w:tplc="0BFADFB0">
      <w:start w:val="1"/>
      <w:numFmt w:val="bullet"/>
      <w:lvlText w:val=""/>
      <w:lvlJc w:val="left"/>
      <w:pPr>
        <w:ind w:left="871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en-US"/>
      </w:rPr>
    </w:lvl>
    <w:lvl w:ilvl="1" w:tplc="21C4E614">
      <w:start w:val="1"/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2" w:tplc="468A6A58">
      <w:start w:val="1"/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en-US"/>
      </w:rPr>
    </w:lvl>
    <w:lvl w:ilvl="3" w:tplc="206E98E6">
      <w:start w:val="1"/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en-US"/>
      </w:rPr>
    </w:lvl>
    <w:lvl w:ilvl="4" w:tplc="4A7839B4">
      <w:start w:val="1"/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en-US"/>
      </w:rPr>
    </w:lvl>
    <w:lvl w:ilvl="5" w:tplc="28B63318">
      <w:start w:val="1"/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en-US"/>
      </w:rPr>
    </w:lvl>
    <w:lvl w:ilvl="6" w:tplc="6C3CDA46">
      <w:start w:val="1"/>
      <w:numFmt w:val="bullet"/>
      <w:lvlText w:val="•"/>
      <w:lvlJc w:val="left"/>
      <w:pPr>
        <w:ind w:left="6681" w:hanging="360"/>
      </w:pPr>
      <w:rPr>
        <w:rFonts w:hint="default"/>
        <w:lang w:val="en-US" w:eastAsia="en-US" w:bidi="en-US"/>
      </w:rPr>
    </w:lvl>
    <w:lvl w:ilvl="7" w:tplc="42B0AC0A">
      <w:start w:val="1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  <w:lvl w:ilvl="8" w:tplc="7234A054">
      <w:start w:val="1"/>
      <w:numFmt w:val="bullet"/>
      <w:lvlText w:val="•"/>
      <w:lvlJc w:val="left"/>
      <w:pPr>
        <w:ind w:left="8615" w:hanging="360"/>
      </w:pPr>
      <w:rPr>
        <w:rFonts w:hint="default"/>
        <w:lang w:val="en-US" w:eastAsia="en-US" w:bidi="en-US"/>
      </w:rPr>
    </w:lvl>
  </w:abstractNum>
  <w:abstractNum w:abstractNumId="2">
    <w:nsid w:val="00000002"/>
    <w:multiLevelType w:val="hybridMultilevel"/>
    <w:tmpl w:val="470AAF2E"/>
    <w:lvl w:ilvl="0" w:tplc="0409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  <w:w w:val="99"/>
        <w:sz w:val="28"/>
        <w:szCs w:val="28"/>
        <w:lang w:val="en-US" w:eastAsia="en-US" w:bidi="en-US"/>
      </w:rPr>
    </w:lvl>
    <w:lvl w:ilvl="1" w:tplc="99BA14D2">
      <w:start w:val="1"/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2" w:tplc="02A4A248">
      <w:start w:val="1"/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en-US"/>
      </w:rPr>
    </w:lvl>
    <w:lvl w:ilvl="3" w:tplc="12326EA8">
      <w:start w:val="1"/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en-US"/>
      </w:rPr>
    </w:lvl>
    <w:lvl w:ilvl="4" w:tplc="AB06B48A">
      <w:start w:val="1"/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en-US"/>
      </w:rPr>
    </w:lvl>
    <w:lvl w:ilvl="5" w:tplc="81F031E8">
      <w:start w:val="1"/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en-US"/>
      </w:rPr>
    </w:lvl>
    <w:lvl w:ilvl="6" w:tplc="15A6DA4E">
      <w:start w:val="1"/>
      <w:numFmt w:val="bullet"/>
      <w:lvlText w:val="•"/>
      <w:lvlJc w:val="left"/>
      <w:pPr>
        <w:ind w:left="6681" w:hanging="360"/>
      </w:pPr>
      <w:rPr>
        <w:rFonts w:hint="default"/>
        <w:lang w:val="en-US" w:eastAsia="en-US" w:bidi="en-US"/>
      </w:rPr>
    </w:lvl>
    <w:lvl w:ilvl="7" w:tplc="6980BAF0">
      <w:start w:val="1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  <w:lvl w:ilvl="8" w:tplc="382EAB08">
      <w:start w:val="1"/>
      <w:numFmt w:val="bullet"/>
      <w:lvlText w:val="•"/>
      <w:lvlJc w:val="left"/>
      <w:pPr>
        <w:ind w:left="8615" w:hanging="360"/>
      </w:pPr>
      <w:rPr>
        <w:rFonts w:hint="default"/>
        <w:lang w:val="en-US" w:eastAsia="en-US" w:bidi="en-US"/>
      </w:rPr>
    </w:lvl>
  </w:abstractNum>
  <w:abstractNum w:abstractNumId="3">
    <w:nsid w:val="00000003"/>
    <w:multiLevelType w:val="hybridMultilevel"/>
    <w:tmpl w:val="9E966094"/>
    <w:lvl w:ilvl="0" w:tplc="9CBA3002">
      <w:start w:val="1"/>
      <w:numFmt w:val="bullet"/>
      <w:lvlText w:val=""/>
      <w:lvlJc w:val="left"/>
      <w:pPr>
        <w:ind w:left="1592" w:hanging="361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08B2FBC8">
      <w:start w:val="1"/>
      <w:numFmt w:val="bullet"/>
      <w:lvlText w:val="•"/>
      <w:lvlJc w:val="left"/>
      <w:pPr>
        <w:ind w:left="2494" w:hanging="361"/>
      </w:pPr>
      <w:rPr>
        <w:rFonts w:hint="default"/>
        <w:lang w:val="en-US" w:eastAsia="en-US" w:bidi="en-US"/>
      </w:rPr>
    </w:lvl>
    <w:lvl w:ilvl="2" w:tplc="E9B42694">
      <w:start w:val="1"/>
      <w:numFmt w:val="bullet"/>
      <w:lvlText w:val="•"/>
      <w:lvlJc w:val="left"/>
      <w:pPr>
        <w:ind w:left="3389" w:hanging="361"/>
      </w:pPr>
      <w:rPr>
        <w:rFonts w:hint="default"/>
        <w:lang w:val="en-US" w:eastAsia="en-US" w:bidi="en-US"/>
      </w:rPr>
    </w:lvl>
    <w:lvl w:ilvl="3" w:tplc="8926DC3A">
      <w:start w:val="1"/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4" w:tplc="316E934C">
      <w:start w:val="1"/>
      <w:numFmt w:val="bullet"/>
      <w:lvlText w:val="•"/>
      <w:lvlJc w:val="left"/>
      <w:pPr>
        <w:ind w:left="5179" w:hanging="361"/>
      </w:pPr>
      <w:rPr>
        <w:rFonts w:hint="default"/>
        <w:lang w:val="en-US" w:eastAsia="en-US" w:bidi="en-US"/>
      </w:rPr>
    </w:lvl>
    <w:lvl w:ilvl="5" w:tplc="627A5888">
      <w:start w:val="1"/>
      <w:numFmt w:val="bullet"/>
      <w:lvlText w:val="•"/>
      <w:lvlJc w:val="left"/>
      <w:pPr>
        <w:ind w:left="6074" w:hanging="361"/>
      </w:pPr>
      <w:rPr>
        <w:rFonts w:hint="default"/>
        <w:lang w:val="en-US" w:eastAsia="en-US" w:bidi="en-US"/>
      </w:rPr>
    </w:lvl>
    <w:lvl w:ilvl="6" w:tplc="B1488D5A">
      <w:start w:val="1"/>
      <w:numFmt w:val="bullet"/>
      <w:lvlText w:val="•"/>
      <w:lvlJc w:val="left"/>
      <w:pPr>
        <w:ind w:left="6969" w:hanging="361"/>
      </w:pPr>
      <w:rPr>
        <w:rFonts w:hint="default"/>
        <w:lang w:val="en-US" w:eastAsia="en-US" w:bidi="en-US"/>
      </w:rPr>
    </w:lvl>
    <w:lvl w:ilvl="7" w:tplc="2A9276AE">
      <w:start w:val="1"/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en-US"/>
      </w:rPr>
    </w:lvl>
    <w:lvl w:ilvl="8" w:tplc="969EB778">
      <w:start w:val="1"/>
      <w:numFmt w:val="bullet"/>
      <w:lvlText w:val="•"/>
      <w:lvlJc w:val="left"/>
      <w:pPr>
        <w:ind w:left="8759" w:hanging="361"/>
      </w:pPr>
      <w:rPr>
        <w:rFonts w:hint="default"/>
        <w:lang w:val="en-US" w:eastAsia="en-US" w:bidi="en-US"/>
      </w:rPr>
    </w:lvl>
  </w:abstractNum>
  <w:abstractNum w:abstractNumId="4">
    <w:nsid w:val="00000004"/>
    <w:multiLevelType w:val="hybridMultilevel"/>
    <w:tmpl w:val="A34AF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47658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0388DD8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4A0C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F412B"/>
    <w:rsid w:val="000A395F"/>
    <w:rsid w:val="000C5DD4"/>
    <w:rsid w:val="0012570B"/>
    <w:rsid w:val="00131881"/>
    <w:rsid w:val="00134458"/>
    <w:rsid w:val="00177FD0"/>
    <w:rsid w:val="00200F81"/>
    <w:rsid w:val="002D52D1"/>
    <w:rsid w:val="003F412B"/>
    <w:rsid w:val="00423CEC"/>
    <w:rsid w:val="00431009"/>
    <w:rsid w:val="006C083B"/>
    <w:rsid w:val="006D027F"/>
    <w:rsid w:val="007F290E"/>
    <w:rsid w:val="0082048F"/>
    <w:rsid w:val="00954B0E"/>
    <w:rsid w:val="00A00ADF"/>
    <w:rsid w:val="00D74C3E"/>
    <w:rsid w:val="00E97389"/>
    <w:rsid w:val="00EC2A13"/>
    <w:rsid w:val="00ED5CAD"/>
    <w:rsid w:val="00FC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412B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3F412B"/>
    <w:pPr>
      <w:spacing w:line="605" w:lineRule="exact"/>
      <w:ind w:left="151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3F412B"/>
    <w:pPr>
      <w:ind w:left="15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3F412B"/>
    <w:pPr>
      <w:spacing w:before="1"/>
      <w:ind w:left="15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412B"/>
    <w:rPr>
      <w:rFonts w:ascii="Calibri" w:eastAsia="Calibri" w:hAnsi="Calibri" w:cs="Calibri"/>
      <w:b/>
      <w:bCs/>
      <w:sz w:val="52"/>
      <w:szCs w:val="5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3F412B"/>
    <w:rPr>
      <w:rFonts w:ascii="Calibri" w:eastAsia="Calibri" w:hAnsi="Calibri" w:cs="Calibri"/>
      <w:b/>
      <w:bCs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F412B"/>
    <w:rPr>
      <w:rFonts w:ascii="Calibri" w:eastAsia="Calibri" w:hAnsi="Calibri" w:cs="Calibri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F412B"/>
    <w:pPr>
      <w:spacing w:before="5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F412B"/>
    <w:rPr>
      <w:rFonts w:ascii="Calibri" w:eastAsia="Calibri" w:hAnsi="Calibri" w:cs="Calibri"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3F412B"/>
    <w:pPr>
      <w:spacing w:before="52"/>
      <w:ind w:left="871" w:hanging="360"/>
    </w:pPr>
  </w:style>
  <w:style w:type="paragraph" w:customStyle="1" w:styleId="TableParagraph">
    <w:name w:val="Table Paragraph"/>
    <w:basedOn w:val="Normal"/>
    <w:uiPriority w:val="1"/>
    <w:qFormat/>
    <w:rsid w:val="003F412B"/>
    <w:pPr>
      <w:ind w:left="50"/>
    </w:pPr>
  </w:style>
  <w:style w:type="paragraph" w:styleId="BalloonText">
    <w:name w:val="Balloon Text"/>
    <w:basedOn w:val="Normal"/>
    <w:link w:val="BalloonTextChar"/>
    <w:uiPriority w:val="99"/>
    <w:rsid w:val="003F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12B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mideaina4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SYSTEM4-PC</cp:lastModifiedBy>
  <cp:revision>2</cp:revision>
  <cp:lastPrinted>2021-10-14T14:44:00Z</cp:lastPrinted>
  <dcterms:created xsi:type="dcterms:W3CDTF">2021-10-14T14:45:00Z</dcterms:created>
  <dcterms:modified xsi:type="dcterms:W3CDTF">2021-10-14T14:45:00Z</dcterms:modified>
</cp:coreProperties>
</file>