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CDC" w:rsidRDefault="00E27E07">
      <w:pPr>
        <w:spacing w:after="0" w:line="259" w:lineRule="auto"/>
        <w:ind w:left="192" w:firstLine="0"/>
        <w:jc w:val="center"/>
      </w:pPr>
      <w:r>
        <w:rPr>
          <w:rFonts w:ascii="Arial" w:eastAsia="Arial" w:hAnsi="Arial" w:cs="Arial"/>
          <w:b/>
          <w:sz w:val="48"/>
        </w:rPr>
        <w:t xml:space="preserve">OJO, OLUWAKEMI HANNAH </w:t>
      </w:r>
    </w:p>
    <w:p w:rsidR="004C4CDC" w:rsidRDefault="00E27E07">
      <w:pPr>
        <w:spacing w:after="0" w:line="259" w:lineRule="auto"/>
        <w:ind w:left="199" w:right="17"/>
        <w:jc w:val="center"/>
      </w:pPr>
      <w:r>
        <w:rPr>
          <w:sz w:val="32"/>
        </w:rPr>
        <w:t xml:space="preserve">No.13, </w:t>
      </w:r>
      <w:proofErr w:type="spellStart"/>
      <w:r>
        <w:rPr>
          <w:sz w:val="32"/>
        </w:rPr>
        <w:t>Mashalachi</w:t>
      </w:r>
      <w:proofErr w:type="spellEnd"/>
      <w:r>
        <w:rPr>
          <w:sz w:val="32"/>
        </w:rPr>
        <w:t xml:space="preserve"> Street, </w:t>
      </w:r>
      <w:proofErr w:type="spellStart"/>
      <w:r>
        <w:rPr>
          <w:sz w:val="32"/>
        </w:rPr>
        <w:t>Narayi</w:t>
      </w:r>
      <w:proofErr w:type="spellEnd"/>
      <w:r>
        <w:rPr>
          <w:sz w:val="32"/>
        </w:rPr>
        <w:t xml:space="preserve">, Kaduna State. </w:t>
      </w:r>
    </w:p>
    <w:p w:rsidR="004C4CDC" w:rsidRDefault="00E27E07">
      <w:pPr>
        <w:spacing w:after="0" w:line="259" w:lineRule="auto"/>
        <w:ind w:left="199"/>
        <w:jc w:val="center"/>
      </w:pPr>
      <w:r>
        <w:rPr>
          <w:sz w:val="32"/>
        </w:rPr>
        <w:t xml:space="preserve">TEL: 08138332754 </w:t>
      </w:r>
    </w:p>
    <w:p w:rsidR="004C4CDC" w:rsidRDefault="00E27E07">
      <w:pPr>
        <w:spacing w:after="0" w:line="259" w:lineRule="auto"/>
        <w:ind w:left="179" w:firstLine="0"/>
        <w:jc w:val="center"/>
      </w:pPr>
      <w:r>
        <w:rPr>
          <w:sz w:val="32"/>
        </w:rPr>
        <w:t xml:space="preserve">E-mail: </w:t>
      </w:r>
      <w:r>
        <w:rPr>
          <w:color w:val="0563C1"/>
          <w:sz w:val="32"/>
          <w:u w:val="single" w:color="0563C1"/>
        </w:rPr>
        <w:t>oluwakemiana@gmail.com</w:t>
      </w:r>
      <w:r>
        <w:rPr>
          <w:rFonts w:ascii="Calibri" w:eastAsia="Calibri" w:hAnsi="Calibri" w:cs="Calibri"/>
          <w:sz w:val="22"/>
        </w:rPr>
        <w:t xml:space="preserve"> </w:t>
      </w:r>
    </w:p>
    <w:p w:rsidR="004C4CDC" w:rsidRDefault="00E27E07">
      <w:pPr>
        <w:spacing w:after="5" w:line="363" w:lineRule="auto"/>
        <w:ind w:left="0" w:right="8784" w:firstLine="0"/>
      </w:pPr>
      <w:r>
        <w:rPr>
          <w:b/>
        </w:rPr>
        <w:t xml:space="preserve">  </w:t>
      </w:r>
    </w:p>
    <w:p w:rsidR="004C4CDC" w:rsidRDefault="00E27E07">
      <w:pPr>
        <w:spacing w:after="138" w:line="259" w:lineRule="auto"/>
        <w:ind w:left="0" w:firstLine="0"/>
      </w:pPr>
      <w:r>
        <w:rPr>
          <w:b/>
        </w:rPr>
        <w:t xml:space="preserve"> </w:t>
      </w:r>
    </w:p>
    <w:p w:rsidR="004C4CDC" w:rsidRDefault="00E27E07">
      <w:pPr>
        <w:spacing w:after="142" w:line="259" w:lineRule="auto"/>
        <w:ind w:left="-5"/>
      </w:pPr>
      <w:r>
        <w:rPr>
          <w:b/>
        </w:rPr>
        <w:t xml:space="preserve">OBJECTIVE </w:t>
      </w:r>
    </w:p>
    <w:p w:rsidR="004C4CDC" w:rsidRDefault="00E27E07">
      <w:pPr>
        <w:spacing w:after="155"/>
        <w:ind w:left="-5"/>
      </w:pPr>
      <w:r>
        <w:t xml:space="preserve">Taking a challenging leadership role in an environment friendly organization where my high level of experience in customer relationship management and </w:t>
      </w:r>
      <w:r>
        <w:t xml:space="preserve">confidentiality would be needed with strict adherence to the organization’s core </w:t>
      </w:r>
      <w:r>
        <w:t>values and service quali</w:t>
      </w:r>
      <w:r>
        <w:t xml:space="preserve">ty policy. </w:t>
      </w:r>
    </w:p>
    <w:p w:rsidR="004C4CDC" w:rsidRDefault="00E27E07">
      <w:pPr>
        <w:spacing w:after="182" w:line="259" w:lineRule="auto"/>
        <w:ind w:left="0" w:firstLine="0"/>
      </w:pPr>
      <w:r>
        <w:rPr>
          <w:b/>
        </w:rPr>
        <w:t xml:space="preserve"> </w:t>
      </w:r>
    </w:p>
    <w:p w:rsidR="004C4CDC" w:rsidRDefault="00E27E07">
      <w:pPr>
        <w:numPr>
          <w:ilvl w:val="0"/>
          <w:numId w:val="1"/>
        </w:numPr>
        <w:spacing w:after="159" w:line="259" w:lineRule="auto"/>
        <w:ind w:hanging="360"/>
      </w:pPr>
      <w:r>
        <w:rPr>
          <w:b/>
        </w:rPr>
        <w:t xml:space="preserve">PERSONAL DATA </w:t>
      </w:r>
    </w:p>
    <w:p w:rsidR="004C4CDC" w:rsidRDefault="00E27E07">
      <w:pPr>
        <w:spacing w:after="107"/>
        <w:ind w:left="-5"/>
      </w:pPr>
      <w:r>
        <w:rPr>
          <w:b/>
        </w:rPr>
        <w:t xml:space="preserve">DATE OF BIRTH: </w:t>
      </w:r>
      <w:r>
        <w:t>16th January, 1990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4CDC" w:rsidRDefault="00E27E07">
      <w:pPr>
        <w:spacing w:after="75" w:line="259" w:lineRule="auto"/>
        <w:ind w:left="-5"/>
      </w:pPr>
      <w:r>
        <w:rPr>
          <w:b/>
        </w:rPr>
        <w:t xml:space="preserve">STATE OF ORIGIN: </w:t>
      </w:r>
      <w:proofErr w:type="spellStart"/>
      <w:r>
        <w:t>Kogi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4CDC" w:rsidRDefault="00E27E07">
      <w:pPr>
        <w:spacing w:after="98" w:line="259" w:lineRule="auto"/>
        <w:ind w:left="-5"/>
      </w:pPr>
      <w:r>
        <w:rPr>
          <w:b/>
        </w:rPr>
        <w:t>LOCAL GOVERNMENT AREA</w:t>
      </w:r>
      <w:r>
        <w:t xml:space="preserve">: </w:t>
      </w:r>
      <w:proofErr w:type="spellStart"/>
      <w:r>
        <w:t>Yagba</w:t>
      </w:r>
      <w:proofErr w:type="spellEnd"/>
      <w:r>
        <w:t xml:space="preserve"> East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4CDC" w:rsidRDefault="00E27E07">
      <w:pPr>
        <w:ind w:left="-5"/>
      </w:pPr>
      <w:r>
        <w:rPr>
          <w:b/>
        </w:rPr>
        <w:t>LANGUAGE(S) SPOKEN</w:t>
      </w:r>
      <w:r>
        <w:t>: English, Yoruba, Hausa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4CDC" w:rsidRDefault="00E27E07">
      <w:pPr>
        <w:spacing w:after="73" w:line="259" w:lineRule="auto"/>
        <w:ind w:left="0" w:firstLine="0"/>
      </w:pPr>
      <w:r>
        <w:t xml:space="preserve"> </w:t>
      </w:r>
    </w:p>
    <w:p w:rsidR="004C4CDC" w:rsidRDefault="00E27E07">
      <w:pPr>
        <w:spacing w:after="115" w:line="259" w:lineRule="auto"/>
        <w:ind w:left="0" w:firstLine="0"/>
      </w:pPr>
      <w:r>
        <w:rPr>
          <w:b/>
        </w:rPr>
        <w:t xml:space="preserve"> </w:t>
      </w:r>
    </w:p>
    <w:p w:rsidR="007D0825" w:rsidRDefault="00E27E07" w:rsidP="007D0825">
      <w:pPr>
        <w:numPr>
          <w:ilvl w:val="0"/>
          <w:numId w:val="1"/>
        </w:numPr>
        <w:spacing w:after="75" w:line="259" w:lineRule="auto"/>
        <w:ind w:hanging="360"/>
      </w:pPr>
      <w:r>
        <w:rPr>
          <w:b/>
        </w:rPr>
        <w:t xml:space="preserve">SKILLS </w:t>
      </w:r>
    </w:p>
    <w:p w:rsidR="00831541" w:rsidRDefault="00831541" w:rsidP="00831541">
      <w:pPr>
        <w:spacing w:after="75" w:line="259" w:lineRule="auto"/>
      </w:pPr>
      <w:r>
        <w:t>Build relationships</w:t>
      </w:r>
    </w:p>
    <w:p w:rsidR="00831541" w:rsidRDefault="00452171" w:rsidP="00831541">
      <w:pPr>
        <w:spacing w:after="75" w:line="259" w:lineRule="auto"/>
      </w:pPr>
      <w:r>
        <w:t xml:space="preserve">Utilize referrals </w:t>
      </w:r>
      <w:r w:rsidR="00DA77AD">
        <w:t>network</w:t>
      </w:r>
    </w:p>
    <w:p w:rsidR="00002913" w:rsidRPr="007D0825" w:rsidRDefault="00D41443" w:rsidP="00831541">
      <w:pPr>
        <w:spacing w:after="75" w:line="259" w:lineRule="auto"/>
      </w:pPr>
      <w:r>
        <w:t xml:space="preserve">Given </w:t>
      </w:r>
      <w:proofErr w:type="spellStart"/>
      <w:r>
        <w:t>relavany</w:t>
      </w:r>
      <w:proofErr w:type="spellEnd"/>
      <w:r>
        <w:t xml:space="preserve"> information and advise to customers</w:t>
      </w:r>
    </w:p>
    <w:p w:rsidR="004C4CDC" w:rsidRDefault="00E27E07" w:rsidP="00D41443">
      <w:pPr>
        <w:ind w:left="0" w:firstLine="0"/>
      </w:pPr>
      <w:r>
        <w:t xml:space="preserve">Office management and organizing abilities </w:t>
      </w:r>
    </w:p>
    <w:p w:rsidR="004C4CDC" w:rsidRDefault="00E27E07">
      <w:pPr>
        <w:ind w:left="-5"/>
      </w:pPr>
      <w:r>
        <w:t xml:space="preserve">Good persuasive skills </w:t>
      </w:r>
    </w:p>
    <w:p w:rsidR="004C4CDC" w:rsidRDefault="00E27E07">
      <w:pPr>
        <w:ind w:left="-5"/>
      </w:pPr>
      <w:r>
        <w:t xml:space="preserve">Effective communication skills </w:t>
      </w:r>
    </w:p>
    <w:p w:rsidR="004C4CDC" w:rsidRDefault="00E27E07">
      <w:pPr>
        <w:ind w:left="-5"/>
      </w:pPr>
      <w:r>
        <w:t>Proficiency in Internet surfing, use of Microsoft offi</w:t>
      </w:r>
      <w:r>
        <w:t xml:space="preserve">ce suite such as outlook, excel and power point </w:t>
      </w:r>
    </w:p>
    <w:p w:rsidR="004C4CDC" w:rsidRDefault="00E27E07">
      <w:pPr>
        <w:ind w:left="-5"/>
      </w:pPr>
      <w:r>
        <w:t xml:space="preserve">Time management </w:t>
      </w:r>
    </w:p>
    <w:p w:rsidR="004C4CDC" w:rsidRDefault="00E27E07">
      <w:pPr>
        <w:ind w:left="-5"/>
      </w:pPr>
      <w:r>
        <w:t xml:space="preserve">Listening and problem solving </w:t>
      </w:r>
    </w:p>
    <w:p w:rsidR="004C4CDC" w:rsidRDefault="00E27E07">
      <w:pPr>
        <w:ind w:left="-5"/>
      </w:pPr>
      <w:r>
        <w:t xml:space="preserve">Ability to take actions proactively </w:t>
      </w:r>
    </w:p>
    <w:p w:rsidR="004C4CDC" w:rsidRDefault="00E27E07">
      <w:pPr>
        <w:spacing w:after="185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C4CDC" w:rsidRDefault="00E27E07">
      <w:pPr>
        <w:spacing w:after="72" w:line="259" w:lineRule="auto"/>
        <w:ind w:left="0" w:firstLine="0"/>
      </w:pPr>
      <w:r>
        <w:lastRenderedPageBreak/>
        <w:t xml:space="preserve"> </w:t>
      </w:r>
    </w:p>
    <w:p w:rsidR="004C4CDC" w:rsidRDefault="00E27E07">
      <w:pPr>
        <w:spacing w:after="117" w:line="259" w:lineRule="auto"/>
        <w:ind w:left="0" w:firstLine="0"/>
      </w:pPr>
      <w:r>
        <w:t xml:space="preserve"> </w:t>
      </w:r>
    </w:p>
    <w:p w:rsidR="004C4CDC" w:rsidRDefault="00E27E07">
      <w:pPr>
        <w:numPr>
          <w:ilvl w:val="0"/>
          <w:numId w:val="2"/>
        </w:numPr>
        <w:spacing w:after="75" w:line="259" w:lineRule="auto"/>
        <w:ind w:hanging="360"/>
      </w:pPr>
      <w:r>
        <w:rPr>
          <w:b/>
        </w:rPr>
        <w:t xml:space="preserve">WORK EXPERIENCE </w:t>
      </w:r>
    </w:p>
    <w:p w:rsidR="004C4CDC" w:rsidRDefault="00E27E07">
      <w:pPr>
        <w:tabs>
          <w:tab w:val="center" w:pos="4322"/>
          <w:tab w:val="center" w:pos="5043"/>
          <w:tab w:val="center" w:pos="6619"/>
        </w:tabs>
        <w:spacing w:after="75" w:line="259" w:lineRule="auto"/>
        <w:ind w:left="-15" w:firstLine="0"/>
      </w:pPr>
      <w:r>
        <w:rPr>
          <w:b/>
        </w:rPr>
        <w:t xml:space="preserve">First City Monument Bank (FCMB)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2016 – Till Date </w:t>
      </w:r>
    </w:p>
    <w:p w:rsidR="004C4CDC" w:rsidRDefault="00E27E07">
      <w:pPr>
        <w:ind w:left="-5"/>
      </w:pPr>
      <w:r>
        <w:t xml:space="preserve">Account Relationship Management </w:t>
      </w:r>
    </w:p>
    <w:p w:rsidR="004C4CDC" w:rsidRDefault="00E27E07">
      <w:pPr>
        <w:spacing w:after="93" w:line="259" w:lineRule="auto"/>
        <w:ind w:left="0" w:firstLine="0"/>
      </w:pPr>
      <w:r>
        <w:t xml:space="preserve"> </w:t>
      </w:r>
    </w:p>
    <w:p w:rsidR="004C4CDC" w:rsidRDefault="00E27E07">
      <w:pPr>
        <w:spacing w:after="75" w:line="259" w:lineRule="auto"/>
        <w:ind w:left="-5"/>
      </w:pPr>
      <w:r>
        <w:rPr>
          <w:b/>
        </w:rPr>
        <w:t xml:space="preserve">Taraba State School of Health Technology, </w:t>
      </w:r>
      <w:proofErr w:type="spellStart"/>
      <w:r>
        <w:rPr>
          <w:b/>
        </w:rPr>
        <w:t>Takum</w:t>
      </w:r>
      <w:proofErr w:type="spellEnd"/>
      <w:r>
        <w:t xml:space="preserve"> </w:t>
      </w:r>
      <w:r>
        <w:rPr>
          <w:b/>
        </w:rPr>
        <w:t>2013 - 2016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4CDC" w:rsidRDefault="00E27E07">
      <w:pPr>
        <w:ind w:left="-5"/>
      </w:pPr>
      <w:r>
        <w:t xml:space="preserve">Instructor/Lecturer </w:t>
      </w:r>
    </w:p>
    <w:p w:rsidR="004C4CDC" w:rsidRDefault="00E27E0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068" w:type="dxa"/>
        <w:tblInd w:w="0" w:type="dxa"/>
        <w:tblCellMar>
          <w:top w:w="2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53"/>
        <w:gridCol w:w="1415"/>
      </w:tblGrid>
      <w:tr w:rsidR="004C4CDC">
        <w:trPr>
          <w:trHeight w:val="1185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4C4CDC" w:rsidRDefault="00E27E07">
            <w:pPr>
              <w:spacing w:after="72" w:line="259" w:lineRule="auto"/>
              <w:ind w:left="0" w:firstLine="0"/>
            </w:pPr>
            <w:r>
              <w:rPr>
                <w:b/>
              </w:rPr>
              <w:t xml:space="preserve">Federal Medical Centre, </w:t>
            </w:r>
            <w:proofErr w:type="spellStart"/>
            <w:r>
              <w:rPr>
                <w:b/>
              </w:rPr>
              <w:t>Jalingo</w:t>
            </w:r>
            <w:proofErr w:type="spellEnd"/>
            <w:r>
              <w:rPr>
                <w:b/>
              </w:rPr>
              <w:t>, Taraba State</w:t>
            </w:r>
            <w:r>
              <w:t xml:space="preserve"> </w:t>
            </w:r>
          </w:p>
          <w:p w:rsidR="004C4CDC" w:rsidRDefault="00E27E07">
            <w:pPr>
              <w:spacing w:after="78" w:line="259" w:lineRule="auto"/>
              <w:ind w:left="0" w:firstLine="0"/>
            </w:pPr>
            <w:r>
              <w:t xml:space="preserve">Record Officer (On contract) </w:t>
            </w:r>
          </w:p>
          <w:p w:rsidR="004C4CDC" w:rsidRDefault="00E27E0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C4CDC" w:rsidRDefault="00E27E07">
            <w:pPr>
              <w:spacing w:after="0" w:line="259" w:lineRule="auto"/>
              <w:ind w:left="110" w:firstLine="0"/>
            </w:pPr>
            <w:r>
              <w:rPr>
                <w:b/>
              </w:rPr>
              <w:t>2014 - 2015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4CDC">
        <w:trPr>
          <w:trHeight w:val="349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4C4CDC" w:rsidRDefault="00E27E07">
            <w:pPr>
              <w:tabs>
                <w:tab w:val="center" w:pos="5043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National Youth Service Corps (NYSC)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C4CDC" w:rsidRDefault="00E27E07">
            <w:pPr>
              <w:spacing w:after="0" w:line="259" w:lineRule="auto"/>
              <w:ind w:left="110" w:firstLine="0"/>
            </w:pPr>
            <w:r>
              <w:rPr>
                <w:b/>
              </w:rPr>
              <w:t>2013 - 2014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C4CDC" w:rsidRDefault="00E27E07">
      <w:pPr>
        <w:ind w:left="-5"/>
      </w:pPr>
      <w:r>
        <w:t xml:space="preserve">Federal Medical Centre, </w:t>
      </w:r>
      <w:proofErr w:type="spellStart"/>
      <w:r>
        <w:t>Jalingo</w:t>
      </w:r>
      <w:proofErr w:type="spellEnd"/>
      <w:r>
        <w:t xml:space="preserve">, Taraba State  </w:t>
      </w:r>
    </w:p>
    <w:p w:rsidR="004C4CDC" w:rsidRDefault="00E27E07">
      <w:pPr>
        <w:ind w:left="-5"/>
      </w:pPr>
      <w:r>
        <w:t xml:space="preserve">Record Officer </w:t>
      </w:r>
    </w:p>
    <w:p w:rsidR="004C4CDC" w:rsidRDefault="00E27E07">
      <w:pPr>
        <w:spacing w:after="113" w:line="259" w:lineRule="auto"/>
        <w:ind w:left="0" w:firstLine="0"/>
      </w:pPr>
      <w:r>
        <w:rPr>
          <w:b/>
        </w:rPr>
        <w:t xml:space="preserve"> </w:t>
      </w:r>
    </w:p>
    <w:p w:rsidR="004C4CDC" w:rsidRDefault="00E27E07">
      <w:pPr>
        <w:numPr>
          <w:ilvl w:val="0"/>
          <w:numId w:val="2"/>
        </w:numPr>
        <w:spacing w:after="75" w:line="259" w:lineRule="auto"/>
        <w:ind w:hanging="360"/>
      </w:pPr>
      <w:r>
        <w:rPr>
          <w:b/>
        </w:rPr>
        <w:t xml:space="preserve">EDUCATION QUALIFICATION </w:t>
      </w:r>
    </w:p>
    <w:p w:rsidR="004C4CDC" w:rsidRDefault="00E27E07">
      <w:pPr>
        <w:spacing w:after="72" w:line="259" w:lineRule="auto"/>
        <w:ind w:left="0" w:firstLine="0"/>
      </w:pPr>
      <w:r>
        <w:rPr>
          <w:b/>
        </w:rPr>
        <w:t xml:space="preserve">  </w:t>
      </w:r>
    </w:p>
    <w:p w:rsidR="004C4CDC" w:rsidRDefault="00E27E07">
      <w:pPr>
        <w:ind w:left="-5"/>
      </w:pPr>
      <w:proofErr w:type="spellStart"/>
      <w:r>
        <w:t>Ahmadu</w:t>
      </w:r>
      <w:proofErr w:type="spellEnd"/>
      <w:r>
        <w:t xml:space="preserve"> Bello </w:t>
      </w:r>
      <w:proofErr w:type="spellStart"/>
      <w:r>
        <w:t>Univerdity</w:t>
      </w:r>
      <w:proofErr w:type="spellEnd"/>
      <w:r>
        <w:t xml:space="preserve"> Teaching Hospital, Zaria, Kaduna State </w:t>
      </w:r>
    </w:p>
    <w:p w:rsidR="004C4CDC" w:rsidRDefault="00E27E07">
      <w:pPr>
        <w:spacing w:after="75" w:line="259" w:lineRule="auto"/>
        <w:ind w:left="-5"/>
      </w:pPr>
      <w:r>
        <w:rPr>
          <w:b/>
        </w:rPr>
        <w:t xml:space="preserve">Higher National Diploma (HND) in Health Information Management </w:t>
      </w:r>
    </w:p>
    <w:p w:rsidR="004C4CDC" w:rsidRDefault="00E27E07">
      <w:pPr>
        <w:spacing w:after="77" w:line="259" w:lineRule="auto"/>
        <w:ind w:left="0" w:firstLine="0"/>
      </w:pPr>
      <w:r>
        <w:t xml:space="preserve"> </w:t>
      </w:r>
    </w:p>
    <w:p w:rsidR="004C4CDC" w:rsidRDefault="00E27E07">
      <w:pPr>
        <w:ind w:left="-5"/>
      </w:pPr>
      <w:r>
        <w:t xml:space="preserve">School of Health Technology, </w:t>
      </w:r>
      <w:proofErr w:type="spellStart"/>
      <w:r>
        <w:t>Idah</w:t>
      </w:r>
      <w:proofErr w:type="spellEnd"/>
      <w:r>
        <w:t xml:space="preserve">, </w:t>
      </w:r>
      <w:proofErr w:type="spellStart"/>
      <w:r>
        <w:t>Kogi</w:t>
      </w:r>
      <w:proofErr w:type="spellEnd"/>
      <w:r>
        <w:t xml:space="preserve"> State </w:t>
      </w:r>
    </w:p>
    <w:p w:rsidR="004C4CDC" w:rsidRDefault="00E27E07">
      <w:pPr>
        <w:spacing w:after="75" w:line="259" w:lineRule="auto"/>
        <w:ind w:left="-5"/>
      </w:pPr>
      <w:r>
        <w:rPr>
          <w:b/>
        </w:rPr>
        <w:t xml:space="preserve">National Diploma in Health Technology </w:t>
      </w:r>
    </w:p>
    <w:p w:rsidR="004C4CDC" w:rsidRDefault="00E27E07">
      <w:pPr>
        <w:spacing w:after="72" w:line="259" w:lineRule="auto"/>
        <w:ind w:left="0" w:firstLine="0"/>
      </w:pPr>
      <w:r>
        <w:t xml:space="preserve"> </w:t>
      </w:r>
    </w:p>
    <w:p w:rsidR="004C4CDC" w:rsidRDefault="00E27E07">
      <w:pPr>
        <w:ind w:left="-5"/>
      </w:pPr>
      <w:r>
        <w:t xml:space="preserve">Government Day Secondary School, </w:t>
      </w:r>
      <w:proofErr w:type="spellStart"/>
      <w:r>
        <w:t>Isanl</w:t>
      </w:r>
      <w:r>
        <w:t>u</w:t>
      </w:r>
      <w:proofErr w:type="spellEnd"/>
      <w:r>
        <w:t xml:space="preserve">, </w:t>
      </w:r>
      <w:proofErr w:type="spellStart"/>
      <w:r>
        <w:t>Kogi</w:t>
      </w:r>
      <w:proofErr w:type="spellEnd"/>
      <w:r>
        <w:t xml:space="preserve"> State </w:t>
      </w:r>
    </w:p>
    <w:p w:rsidR="004C4CDC" w:rsidRDefault="00E27E07">
      <w:pPr>
        <w:spacing w:after="75" w:line="259" w:lineRule="auto"/>
        <w:ind w:left="-5"/>
      </w:pPr>
      <w:r>
        <w:rPr>
          <w:b/>
        </w:rPr>
        <w:t xml:space="preserve">West African Senior School Certificate (WASSC/NECO) </w:t>
      </w:r>
    </w:p>
    <w:p w:rsidR="004C4CDC" w:rsidRDefault="00E27E07">
      <w:pPr>
        <w:spacing w:after="73" w:line="259" w:lineRule="auto"/>
        <w:ind w:left="0" w:firstLine="0"/>
      </w:pPr>
      <w:r>
        <w:t xml:space="preserve"> </w:t>
      </w:r>
    </w:p>
    <w:p w:rsidR="004C4CDC" w:rsidRDefault="00E27E07">
      <w:pPr>
        <w:ind w:left="-5"/>
      </w:pPr>
      <w:r>
        <w:t xml:space="preserve">ECWA YELGEA Primary School, </w:t>
      </w:r>
      <w:proofErr w:type="spellStart"/>
      <w:r>
        <w:t>Mopo</w:t>
      </w:r>
      <w:proofErr w:type="spellEnd"/>
      <w:r>
        <w:t xml:space="preserve">, </w:t>
      </w:r>
      <w:proofErr w:type="spellStart"/>
      <w:r>
        <w:t>Isanlu</w:t>
      </w:r>
      <w:proofErr w:type="spellEnd"/>
      <w:r>
        <w:t xml:space="preserve">, </w:t>
      </w:r>
      <w:proofErr w:type="spellStart"/>
      <w:r>
        <w:t>Kogi</w:t>
      </w:r>
      <w:proofErr w:type="spellEnd"/>
      <w:r>
        <w:t xml:space="preserve"> State </w:t>
      </w:r>
    </w:p>
    <w:p w:rsidR="004C4CDC" w:rsidRDefault="00E27E07">
      <w:pPr>
        <w:spacing w:after="75" w:line="259" w:lineRule="auto"/>
        <w:ind w:left="-5"/>
      </w:pPr>
      <w:r>
        <w:rPr>
          <w:b/>
        </w:rPr>
        <w:t xml:space="preserve">First School Leaving Certificate </w:t>
      </w:r>
    </w:p>
    <w:p w:rsidR="004C4CDC" w:rsidRDefault="00E27E07">
      <w:pPr>
        <w:spacing w:after="97" w:line="259" w:lineRule="auto"/>
        <w:ind w:left="0" w:firstLine="0"/>
      </w:pPr>
      <w:r>
        <w:t xml:space="preserve"> </w:t>
      </w:r>
    </w:p>
    <w:p w:rsidR="004C4CDC" w:rsidRDefault="00E27E07">
      <w:pPr>
        <w:spacing w:after="75" w:line="259" w:lineRule="auto"/>
        <w:ind w:left="-5"/>
      </w:pPr>
      <w:r>
        <w:rPr>
          <w:b/>
        </w:rPr>
        <w:t>PROFESSIONAL MEMBERSHIP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4CDC" w:rsidRDefault="00E27E07">
      <w:pPr>
        <w:ind w:left="-5"/>
      </w:pPr>
      <w:r>
        <w:t xml:space="preserve">Nigerian Institute of Management (NIM) 2013-2013 </w:t>
      </w:r>
    </w:p>
    <w:p w:rsidR="004C4CDC" w:rsidRDefault="00E27E07">
      <w:pPr>
        <w:spacing w:after="224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C4CDC" w:rsidRDefault="00E27E07">
      <w:pPr>
        <w:numPr>
          <w:ilvl w:val="0"/>
          <w:numId w:val="2"/>
        </w:numPr>
        <w:spacing w:after="75" w:line="259" w:lineRule="auto"/>
        <w:ind w:hanging="360"/>
      </w:pPr>
      <w:r>
        <w:rPr>
          <w:b/>
        </w:rPr>
        <w:lastRenderedPageBreak/>
        <w:t xml:space="preserve">REFEREES </w:t>
      </w:r>
    </w:p>
    <w:p w:rsidR="004C4CDC" w:rsidRDefault="00E27E07">
      <w:pPr>
        <w:spacing w:after="72" w:line="259" w:lineRule="auto"/>
        <w:ind w:left="0" w:firstLine="0"/>
      </w:pPr>
      <w:r>
        <w:rPr>
          <w:b/>
        </w:rPr>
        <w:t xml:space="preserve"> </w:t>
      </w:r>
    </w:p>
    <w:p w:rsidR="004C4CDC" w:rsidRDefault="00E27E07">
      <w:pPr>
        <w:spacing w:after="0" w:line="259" w:lineRule="auto"/>
        <w:ind w:left="-5"/>
      </w:pPr>
      <w:proofErr w:type="spellStart"/>
      <w:r>
        <w:rPr>
          <w:b/>
        </w:rPr>
        <w:t>Babatunde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Mobayo</w:t>
      </w:r>
      <w:proofErr w:type="spellEnd"/>
      <w:r>
        <w:rPr>
          <w:b/>
        </w:rPr>
        <w:t xml:space="preserve"> </w:t>
      </w:r>
    </w:p>
    <w:p w:rsidR="004C4CDC" w:rsidRDefault="00E27E07">
      <w:pPr>
        <w:spacing w:after="11" w:line="248" w:lineRule="auto"/>
        <w:ind w:left="-5" w:right="4731"/>
      </w:pPr>
      <w:r>
        <w:rPr>
          <w:rFonts w:ascii="Times New Roman" w:eastAsia="Times New Roman" w:hAnsi="Times New Roman" w:cs="Times New Roman"/>
          <w:sz w:val="24"/>
        </w:rPr>
        <w:t xml:space="preserve">Commissioner of Police </w:t>
      </w:r>
    </w:p>
    <w:p w:rsidR="004C4CDC" w:rsidRDefault="00E27E07">
      <w:pPr>
        <w:spacing w:after="119" w:line="248" w:lineRule="auto"/>
        <w:ind w:left="-5" w:right="4731"/>
      </w:pPr>
      <w:proofErr w:type="spellStart"/>
      <w:r>
        <w:rPr>
          <w:rFonts w:ascii="Times New Roman" w:eastAsia="Times New Roman" w:hAnsi="Times New Roman" w:cs="Times New Roman"/>
          <w:sz w:val="24"/>
        </w:rPr>
        <w:t>Ekiti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Police Command 08186134989 </w:t>
      </w:r>
    </w:p>
    <w:p w:rsidR="004C4CDC" w:rsidRDefault="00E27E07">
      <w:pPr>
        <w:spacing w:after="67" w:line="259" w:lineRule="auto"/>
        <w:ind w:left="0" w:firstLine="0"/>
      </w:pPr>
      <w:r>
        <w:rPr>
          <w:b/>
        </w:rPr>
        <w:t xml:space="preserve"> </w:t>
      </w:r>
    </w:p>
    <w:p w:rsidR="004C4CDC" w:rsidRDefault="00E27E07">
      <w:pPr>
        <w:spacing w:after="0" w:line="259" w:lineRule="auto"/>
        <w:ind w:left="-5"/>
      </w:pPr>
      <w:proofErr w:type="spellStart"/>
      <w:r>
        <w:rPr>
          <w:b/>
        </w:rPr>
        <w:t>Lukman</w:t>
      </w:r>
      <w:proofErr w:type="spellEnd"/>
      <w:r>
        <w:rPr>
          <w:b/>
        </w:rPr>
        <w:t xml:space="preserve"> Mohammed </w:t>
      </w:r>
    </w:p>
    <w:p w:rsidR="004C4CDC" w:rsidRDefault="00E27E07">
      <w:pPr>
        <w:spacing w:after="9"/>
        <w:ind w:left="-5"/>
      </w:pPr>
      <w:r>
        <w:t xml:space="preserve">Branch Manager </w:t>
      </w:r>
    </w:p>
    <w:p w:rsidR="004C4CDC" w:rsidRDefault="00E27E07">
      <w:pPr>
        <w:spacing w:after="9"/>
        <w:ind w:left="-5"/>
      </w:pPr>
      <w:r>
        <w:t xml:space="preserve">First City Monument Bank (FCMB) </w:t>
      </w:r>
    </w:p>
    <w:p w:rsidR="004C4CDC" w:rsidRDefault="00E27E07">
      <w:pPr>
        <w:spacing w:after="9"/>
        <w:ind w:left="-5"/>
      </w:pPr>
      <w:proofErr w:type="spellStart"/>
      <w:r>
        <w:t>Kachia</w:t>
      </w:r>
      <w:proofErr w:type="spellEnd"/>
      <w:r>
        <w:t xml:space="preserve"> Road Branch, Kaduna State </w:t>
      </w:r>
    </w:p>
    <w:p w:rsidR="004C4CDC" w:rsidRDefault="00E27E07">
      <w:pPr>
        <w:spacing w:after="9"/>
        <w:ind w:left="-5"/>
      </w:pPr>
      <w:r>
        <w:t xml:space="preserve">08035520469 </w:t>
      </w:r>
    </w:p>
    <w:p w:rsidR="004C4CDC" w:rsidRDefault="00E27E07">
      <w:pPr>
        <w:spacing w:after="75" w:line="259" w:lineRule="auto"/>
        <w:ind w:left="-5"/>
      </w:pPr>
      <w:r>
        <w:rPr>
          <w:b/>
        </w:rPr>
        <w:t xml:space="preserve">(Lukman.Mohammed@fcmb.com) </w:t>
      </w:r>
    </w:p>
    <w:p w:rsidR="004C4CDC" w:rsidRDefault="00E27E07">
      <w:pPr>
        <w:spacing w:after="67" w:line="259" w:lineRule="auto"/>
        <w:ind w:left="0" w:firstLine="0"/>
      </w:pPr>
      <w:r>
        <w:rPr>
          <w:b/>
        </w:rPr>
        <w:t xml:space="preserve"> </w:t>
      </w:r>
    </w:p>
    <w:p w:rsidR="004C4CDC" w:rsidRDefault="00E27E07">
      <w:pPr>
        <w:spacing w:after="0" w:line="259" w:lineRule="auto"/>
        <w:ind w:left="-5"/>
      </w:pPr>
      <w:proofErr w:type="spellStart"/>
      <w:r>
        <w:rPr>
          <w:b/>
        </w:rPr>
        <w:t>Idorenyin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Udokpo</w:t>
      </w:r>
      <w:proofErr w:type="spellEnd"/>
      <w:r>
        <w:rPr>
          <w:b/>
        </w:rPr>
        <w:t xml:space="preserve"> </w:t>
      </w:r>
    </w:p>
    <w:p w:rsidR="004C4CDC" w:rsidRDefault="00E27E07">
      <w:pPr>
        <w:spacing w:after="9"/>
        <w:ind w:left="-5"/>
      </w:pPr>
      <w:r>
        <w:t xml:space="preserve">Relationship Officer/Business Development Specialist </w:t>
      </w:r>
    </w:p>
    <w:p w:rsidR="004C4CDC" w:rsidRDefault="00E27E07">
      <w:pPr>
        <w:spacing w:after="9"/>
        <w:ind w:left="-5"/>
      </w:pPr>
      <w:r>
        <w:t xml:space="preserve">First City Monument Bank </w:t>
      </w:r>
      <w:r>
        <w:t>–</w:t>
      </w:r>
      <w:r>
        <w:t xml:space="preserve"> FCMB </w:t>
      </w:r>
    </w:p>
    <w:p w:rsidR="004C4CDC" w:rsidRDefault="00E27E07">
      <w:pPr>
        <w:spacing w:after="9"/>
        <w:ind w:left="-5"/>
      </w:pPr>
      <w:proofErr w:type="spellStart"/>
      <w:r>
        <w:t>Jalingo</w:t>
      </w:r>
      <w:proofErr w:type="spellEnd"/>
      <w:r>
        <w:t xml:space="preserve"> Branch, Taraba State </w:t>
      </w:r>
    </w:p>
    <w:p w:rsidR="004C4CDC" w:rsidRDefault="00E27E07">
      <w:pPr>
        <w:spacing w:after="9"/>
        <w:ind w:left="-5"/>
      </w:pPr>
      <w:r>
        <w:t xml:space="preserve">07084035991 </w:t>
      </w:r>
    </w:p>
    <w:p w:rsidR="004C4CDC" w:rsidRDefault="00E27E07">
      <w:pPr>
        <w:spacing w:after="75" w:line="259" w:lineRule="auto"/>
        <w:ind w:left="-5"/>
      </w:pPr>
      <w:r>
        <w:rPr>
          <w:b/>
        </w:rPr>
        <w:t>(Idorenyin.Udokpo@fcmb.com)</w:t>
      </w:r>
      <w:r>
        <w:rPr>
          <w:rFonts w:ascii="Calibri" w:eastAsia="Calibri" w:hAnsi="Calibri" w:cs="Calibri"/>
          <w:sz w:val="22"/>
        </w:rPr>
        <w:t xml:space="preserve"> </w:t>
      </w:r>
    </w:p>
    <w:sectPr w:rsidR="004C4CDC">
      <w:pgSz w:w="11905" w:h="16840"/>
      <w:pgMar w:top="1036" w:right="1627" w:bottom="215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91340"/>
    <w:multiLevelType w:val="hybridMultilevel"/>
    <w:tmpl w:val="FFFFFFFF"/>
    <w:lvl w:ilvl="0" w:tplc="72023FD4">
      <w:start w:val="1"/>
      <w:numFmt w:val="bullet"/>
      <w:lvlText w:val="❖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D81526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20744C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366432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02A4B4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28E39E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D60260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24B004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B0BE30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2709F"/>
    <w:multiLevelType w:val="hybridMultilevel"/>
    <w:tmpl w:val="FFFFFFFF"/>
    <w:lvl w:ilvl="0" w:tplc="B756D85A">
      <w:start w:val="1"/>
      <w:numFmt w:val="bullet"/>
      <w:lvlText w:val="❖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4E606C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56C308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C0B064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24A276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6800E6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D6062A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804708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12B63C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DC"/>
    <w:rsid w:val="00002913"/>
    <w:rsid w:val="00452171"/>
    <w:rsid w:val="004C4CDC"/>
    <w:rsid w:val="007D0825"/>
    <w:rsid w:val="00831541"/>
    <w:rsid w:val="00B21AAA"/>
    <w:rsid w:val="00CC098B"/>
    <w:rsid w:val="00D41443"/>
    <w:rsid w:val="00D67050"/>
    <w:rsid w:val="00DA77AD"/>
    <w:rsid w:val="00E27E07"/>
    <w:rsid w:val="00E3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52063"/>
  <w15:docId w15:val="{7D5F5200-27CC-4F4A-BD35-CBAB0C09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1" w:line="251" w:lineRule="auto"/>
      <w:ind w:left="10" w:hanging="10"/>
    </w:pPr>
    <w:rPr>
      <w:rFonts w:ascii="Corbel" w:eastAsia="Corbel" w:hAnsi="Corbel" w:cs="Corbel"/>
      <w:color w:val="000000"/>
      <w:sz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Onyedikachi Ezumah</dc:creator>
  <cp:keywords/>
  <cp:lastModifiedBy>OLUWAKEMI OJO</cp:lastModifiedBy>
  <cp:revision>2</cp:revision>
  <dcterms:created xsi:type="dcterms:W3CDTF">2021-09-28T14:41:00Z</dcterms:created>
  <dcterms:modified xsi:type="dcterms:W3CDTF">2021-09-28T14:41:00Z</dcterms:modified>
</cp:coreProperties>
</file>