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DA3" w:rsidRDefault="00AD4BFD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Ali Mohammed Bashir                                                          </w:t>
      </w:r>
      <w:r>
        <w:rPr>
          <w:rFonts w:ascii="Arial" w:hAnsi="Arial" w:cs="Arial"/>
          <w:b/>
          <w:sz w:val="10"/>
          <w:szCs w:val="10"/>
          <w:u w:val="single"/>
        </w:rPr>
        <w:t>.</w:t>
      </w:r>
    </w:p>
    <w:p w:rsidR="00FA5DA3" w:rsidRDefault="00AD4BFD">
      <w:pPr>
        <w:rPr>
          <w:rFonts w:ascii="Arial" w:hAnsi="Arial" w:cs="Arial"/>
        </w:rPr>
      </w:pPr>
      <w:r>
        <w:rPr>
          <w:rFonts w:ascii="Arial" w:hAnsi="Arial" w:cs="Arial"/>
        </w:rPr>
        <w:t>No.30, Alh. Abubakar Sawaba’s Residence, Doma(+234) 8132122456, 09059212534</w:t>
      </w:r>
    </w:p>
    <w:p w:rsidR="00FA5DA3" w:rsidRDefault="00AD4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Doma,Nasarawa State - Nigeria                                </w:t>
      </w:r>
      <w:hyperlink r:id="rId5" w:history="1">
        <w:r>
          <w:rPr>
            <w:rStyle w:val="Hyperlink"/>
            <w:rFonts w:ascii="Arial" w:hAnsi="Arial" w:cs="Arial"/>
            <w:b/>
          </w:rPr>
          <w:t>alibash280@gmail.com</w:t>
        </w:r>
      </w:hyperlink>
    </w:p>
    <w:p w:rsidR="00FA5DA3" w:rsidRDefault="00FA5DA3">
      <w:pPr>
        <w:rPr>
          <w:rFonts w:ascii="Arial" w:hAnsi="Arial" w:cs="Arial"/>
          <w:b/>
          <w:sz w:val="21"/>
          <w:szCs w:val="21"/>
        </w:rPr>
      </w:pPr>
    </w:p>
    <w:p w:rsidR="00FA5DA3" w:rsidRDefault="00AD4BF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SUMMARY OF QUALIFICATIONS</w:t>
      </w:r>
    </w:p>
    <w:p w:rsidR="00FA5DA3" w:rsidRDefault="00AD4BF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Adaptable and well-organized Accountingprofessional with wide-ranging exposure to accounts and store audit within a busy work environment. Excellent communication and interpersonal skill, with a great ability to get along with people from various walks of life.</w:t>
      </w:r>
    </w:p>
    <w:p w:rsidR="00FA5DA3" w:rsidRDefault="00AD4BF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Knowledge andenforce HSEpolicies and procedures compliance</w:t>
      </w:r>
    </w:p>
    <w:p w:rsidR="00FA5DA3" w:rsidRDefault="00AD4BF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Hardworking and detail oriented, with the ability to multi-task effectively</w:t>
      </w:r>
    </w:p>
    <w:p w:rsidR="00FA5DA3" w:rsidRDefault="00AD4BF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Known for taking initiative to improve processes and completing orders with high pressure environment and tight deadlines</w:t>
      </w:r>
    </w:p>
    <w:p w:rsidR="00FA5DA3" w:rsidRDefault="00AD4BFD">
      <w:pPr>
        <w:pBdr>
          <w:bottom w:val="single" w:sz="4" w:space="1" w:color="auto"/>
        </w:pBdr>
        <w:tabs>
          <w:tab w:val="left" w:pos="3645"/>
          <w:tab w:val="center" w:pos="4680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WORK HISTORY</w:t>
      </w:r>
    </w:p>
    <w:p w:rsidR="00FA5DA3" w:rsidRDefault="00FA5DA3">
      <w:pPr>
        <w:rPr>
          <w:rFonts w:ascii="Arial" w:hAnsi="Arial" w:cs="Arial"/>
          <w:sz w:val="16"/>
          <w:szCs w:val="16"/>
        </w:rPr>
      </w:pPr>
    </w:p>
    <w:p w:rsidR="00FA5DA3" w:rsidRDefault="00AD4B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AMMASCO INTERNATIONAL LIMITED</w:t>
      </w:r>
    </w:p>
    <w:p w:rsidR="00FA5DA3" w:rsidRDefault="00AD4B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(Lubricants, Petrochemicals, Downstream &amp; Allied Products)</w:t>
      </w:r>
    </w:p>
    <w:p w:rsidR="00FA5DA3" w:rsidRDefault="00AD4B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15D, Sani Marshal Road, Formally Club Road, Kano</w:t>
      </w:r>
    </w:p>
    <w:p w:rsidR="00FA5DA3" w:rsidRDefault="00AD4BFD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Kano State, Nigeria</w:t>
      </w:r>
    </w:p>
    <w:p w:rsidR="00FA5DA3" w:rsidRDefault="00AD4BFD">
      <w:pPr>
        <w:rPr>
          <w:rFonts w:ascii="Arial" w:eastAsia="Times New Roman" w:hAnsi="Arial" w:cs="Arial"/>
          <w:color w:val="0070C0"/>
        </w:rPr>
      </w:pPr>
      <w:r>
        <w:rPr>
          <w:rFonts w:ascii="Arial" w:hAnsi="Arial" w:cs="Arial"/>
          <w:b/>
          <w:color w:val="0070C0"/>
        </w:rPr>
        <w:t xml:space="preserve">Position: Accounts Officer          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 xml:space="preserve"> </w:t>
      </w:r>
      <w:r>
        <w:rPr>
          <w:rFonts w:ascii="Arial" w:eastAsia="Times New Roman" w:hAnsi="Arial" w:cs="Arial"/>
          <w:color w:val="0070C0"/>
        </w:rPr>
        <w:t>2015</w:t>
      </w:r>
      <w:r w:rsidR="00262540">
        <w:rPr>
          <w:rFonts w:ascii="Arial" w:eastAsia="Times New Roman" w:hAnsi="Arial" w:cs="Arial"/>
          <w:color w:val="0070C0"/>
        </w:rPr>
        <w:t xml:space="preserve"> </w:t>
      </w:r>
      <w:r>
        <w:rPr>
          <w:rFonts w:eastAsia="Times New Roman" w:hAnsi="Arial" w:cs="Arial"/>
          <w:color w:val="0070C0"/>
        </w:rPr>
        <w:t>-- 2020</w:t>
      </w:r>
    </w:p>
    <w:p w:rsidR="00FA5DA3" w:rsidRDefault="00FA5DA3">
      <w:pPr>
        <w:pStyle w:val="Default"/>
        <w:rPr>
          <w:rFonts w:eastAsia="Times New Roman"/>
          <w:color w:val="0070C0"/>
          <w:sz w:val="16"/>
          <w:szCs w:val="16"/>
        </w:rPr>
      </w:pPr>
    </w:p>
    <w:p w:rsidR="00FA5DA3" w:rsidRDefault="00AD4B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CITY MONUMENT BANK PLC (FCMB)</w:t>
      </w:r>
    </w:p>
    <w:p w:rsidR="00FA5DA3" w:rsidRDefault="00AD4BFD">
      <w:pPr>
        <w:rPr>
          <w:rFonts w:ascii="Arial" w:eastAsia="Times New Roman" w:hAnsi="Arial" w:cs="Arial"/>
          <w:color w:val="0070C0"/>
        </w:rPr>
      </w:pPr>
      <w:r>
        <w:rPr>
          <w:rFonts w:ascii="Arial" w:hAnsi="Arial" w:cs="Arial"/>
          <w:b/>
          <w:color w:val="0070C0"/>
        </w:rPr>
        <w:t xml:space="preserve">Position: Direct Sales Agent (DSA)   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eastAsia="Times New Roman" w:hAnsi="Arial" w:cs="Arial"/>
          <w:color w:val="0070C0"/>
        </w:rPr>
        <w:t>2014 – 2015</w:t>
      </w:r>
    </w:p>
    <w:p w:rsidR="00FA5DA3" w:rsidRDefault="00FA5DA3">
      <w:pPr>
        <w:pStyle w:val="Default"/>
        <w:rPr>
          <w:rFonts w:eastAsia="Times New Roman"/>
          <w:color w:val="0070C0"/>
          <w:sz w:val="16"/>
          <w:szCs w:val="16"/>
        </w:rPr>
      </w:pPr>
    </w:p>
    <w:p w:rsidR="00FA5DA3" w:rsidRDefault="00AD4B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DELTA STATE HOSPITAL MANAGEMENT BOARD</w:t>
      </w:r>
    </w:p>
    <w:p w:rsidR="00FA5DA3" w:rsidRDefault="00AD4B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Asaba, Delta State.</w:t>
      </w:r>
    </w:p>
    <w:p w:rsidR="00FA5DA3" w:rsidRDefault="00AD4BFD">
      <w:pPr>
        <w:rPr>
          <w:rFonts w:ascii="Arial" w:eastAsia="Times New Roman" w:hAnsi="Arial" w:cs="Arial"/>
          <w:color w:val="0070C0"/>
        </w:rPr>
      </w:pPr>
      <w:r>
        <w:rPr>
          <w:rFonts w:ascii="Arial" w:hAnsi="Arial" w:cs="Arial"/>
          <w:b/>
          <w:color w:val="0070C0"/>
        </w:rPr>
        <w:t xml:space="preserve">Position: NYSC Primary Assignment (Account Dept.)                 </w:t>
      </w:r>
      <w:r>
        <w:rPr>
          <w:rFonts w:ascii="Arial" w:eastAsia="Times New Roman" w:hAnsi="Arial" w:cs="Arial"/>
          <w:color w:val="0070C0"/>
        </w:rPr>
        <w:t>2009 – 2010</w:t>
      </w:r>
    </w:p>
    <w:p w:rsidR="00FA5DA3" w:rsidRDefault="00FA5DA3">
      <w:pPr>
        <w:rPr>
          <w:rFonts w:ascii="Arial" w:hAnsi="Arial" w:cs="Arial"/>
          <w:b/>
          <w:sz w:val="10"/>
          <w:szCs w:val="10"/>
        </w:rPr>
      </w:pPr>
    </w:p>
    <w:p w:rsidR="00FA5DA3" w:rsidRDefault="00AD4BFD">
      <w:pPr>
        <w:rPr>
          <w:rFonts w:ascii="Arial" w:eastAsia="Times New Roman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DUTIES PERFORMED</w:t>
      </w:r>
    </w:p>
    <w:p w:rsidR="00FA5DA3" w:rsidRDefault="00AD4BFD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rFonts w:ascii="Arial" w:hAnsi="Arial" w:cs="Arial"/>
          <w:sz w:val="21"/>
          <w:szCs w:val="21"/>
        </w:rPr>
        <w:t>Reconcile cash receipts and prepare the bank deposit daily</w:t>
      </w:r>
    </w:p>
    <w:p w:rsidR="00FA5DA3" w:rsidRDefault="00AD4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Tracking and posting of Invoices, sales and services and ensure accounts have all the supporting documents </w:t>
      </w:r>
    </w:p>
    <w:p w:rsidR="00FA5DA3" w:rsidRDefault="00AD4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Cross checking and making remittance of statutory returns (i.e. PAYE, Trust Fund, Trade union etc).</w:t>
      </w:r>
    </w:p>
    <w:p w:rsidR="00FA5DA3" w:rsidRDefault="00AD4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Preparation of salary schedule and monitoring of payment of salaries, wages and allowance</w:t>
      </w:r>
    </w:p>
    <w:p w:rsidR="00FA5DA3" w:rsidRDefault="00AD4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 all the payment and journal vouchers and retirement are correctly booked in the accounting system.</w:t>
      </w:r>
    </w:p>
    <w:p w:rsidR="00FA5DA3" w:rsidRDefault="00AD4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Carryout bank reconciliation on monthly basis.</w:t>
      </w:r>
    </w:p>
    <w:p w:rsidR="00FA5DA3" w:rsidRDefault="00AD4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Management of Petty Cash imprest.</w:t>
      </w:r>
    </w:p>
    <w:p w:rsidR="00FA5DA3" w:rsidRDefault="00AD4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 the logistics officer in organize and coordinate all logistical operations and procedures outlined in the supply management document in other to ensure organizational effectiveness and efficiency.</w:t>
      </w:r>
    </w:p>
    <w:p w:rsidR="00FA5DA3" w:rsidRDefault="00AD4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Support and deloped with the accounting standards regulatory framework principles.</w:t>
      </w:r>
    </w:p>
    <w:p w:rsidR="00FA5DA3" w:rsidRDefault="00AD4BFD">
      <w:pPr>
        <w:rPr>
          <w:rFonts w:ascii="Arial" w:eastAsia="Times New Roman" w:hAnsi="Arial" w:cs="Arial"/>
          <w:b/>
          <w:color w:val="0070C0"/>
        </w:rPr>
      </w:pPr>
      <w:r>
        <w:rPr>
          <w:rFonts w:ascii="Arial" w:eastAsia="Times New Roman" w:hAnsi="Arial" w:cs="Arial"/>
          <w:b/>
          <w:color w:val="0070C0"/>
        </w:rPr>
        <w:t>When auditing and overseen stores, my role may also include:</w:t>
      </w:r>
    </w:p>
    <w:p w:rsidR="00FA5DA3" w:rsidRDefault="00AD4BFD">
      <w:pPr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Keeping stock control systems up to date and ensuring inventory accuracy</w:t>
      </w:r>
    </w:p>
    <w:p w:rsidR="00FA5DA3" w:rsidRDefault="00AD4BFD">
      <w:pPr>
        <w:pStyle w:val="NormalWeb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cyclical counting of inventory in the store and ensure stock balances on Material Master List in the system tallies with physical stock balances at all times.</w:t>
      </w:r>
    </w:p>
    <w:p w:rsidR="00FA5DA3" w:rsidRDefault="00AD4BFD">
      <w:pPr>
        <w:pStyle w:val="NormalWeb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confirming and counting of goods before dispatching.</w:t>
      </w:r>
    </w:p>
    <w:p w:rsidR="00FA5DA3" w:rsidRDefault="00AD4BFD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Producing regular various reports and statistics on a daily, weekly and monthly basis, for </w:t>
      </w:r>
      <w:r>
        <w:rPr>
          <w:rFonts w:ascii="Arial" w:eastAsia="Times New Roman" w:hAnsi="Arial" w:cs="Arial"/>
          <w:color w:val="000000"/>
          <w:sz w:val="21"/>
          <w:szCs w:val="21"/>
        </w:rPr>
        <w:t>all the goods in the stores for both inbound receipts and outbound dispatches</w:t>
      </w:r>
      <w:r>
        <w:rPr>
          <w:rFonts w:ascii="Arial" w:eastAsia="Times New Roman" w:hAnsi="Arial" w:cs="Arial"/>
          <w:sz w:val="21"/>
          <w:szCs w:val="21"/>
        </w:rPr>
        <w:t>report, dead stock report, fast moving/slow moving and nonmoving items report to Management.</w:t>
      </w:r>
    </w:p>
    <w:p w:rsidR="00FA5DA3" w:rsidRDefault="00AD4BF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Other general duties as assigned.</w:t>
      </w:r>
    </w:p>
    <w:p w:rsidR="00FA5DA3" w:rsidRDefault="00AD4BF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EDUCATION</w:t>
      </w:r>
    </w:p>
    <w:p w:rsidR="00FA5DA3" w:rsidRDefault="00FA5DA3">
      <w:pPr>
        <w:rPr>
          <w:rFonts w:ascii="Arial" w:hAnsi="Arial" w:cs="Arial"/>
          <w:sz w:val="20"/>
          <w:szCs w:val="20"/>
        </w:rPr>
      </w:pPr>
    </w:p>
    <w:p w:rsidR="00FA5DA3" w:rsidRDefault="00AD4B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B.Sc. (Hons) Accounting,                                                                              2005 - </w:t>
      </w:r>
      <w:r w:rsidR="002625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2009</w:t>
      </w:r>
    </w:p>
    <w:p w:rsidR="00FA5DA3" w:rsidRDefault="00AD4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Nasarawa State University, Keffi – Nigeria                                              </w:t>
      </w:r>
    </w:p>
    <w:p w:rsidR="00FA5DA3" w:rsidRDefault="00FA5DA3">
      <w:pPr>
        <w:rPr>
          <w:rFonts w:ascii="Arial" w:hAnsi="Arial" w:cs="Arial"/>
          <w:sz w:val="16"/>
          <w:szCs w:val="16"/>
        </w:rPr>
      </w:pPr>
    </w:p>
    <w:p w:rsidR="00FA5DA3" w:rsidRDefault="00AD4B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SSCE/WAEC                                                                                                 1997 - </w:t>
      </w:r>
      <w:r w:rsidR="002625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2002</w:t>
      </w:r>
    </w:p>
    <w:p w:rsidR="00FA5DA3" w:rsidRDefault="00AD4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College, Doma</w:t>
      </w:r>
    </w:p>
    <w:p w:rsidR="00FA5DA3" w:rsidRDefault="00AD4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Nasarawa State, Nigeria  </w:t>
      </w:r>
    </w:p>
    <w:p w:rsidR="00FA5DA3" w:rsidRDefault="00FA5DA3">
      <w:pPr>
        <w:rPr>
          <w:rFonts w:ascii="Arial" w:hAnsi="Arial" w:cs="Arial"/>
          <w:sz w:val="16"/>
          <w:szCs w:val="16"/>
        </w:rPr>
      </w:pPr>
    </w:p>
    <w:p w:rsidR="00FA5DA3" w:rsidRDefault="00AD4B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First Sch. Leaving Certificate                                            </w:t>
      </w:r>
      <w:r w:rsidR="00262540">
        <w:rPr>
          <w:rFonts w:ascii="Arial" w:hAnsi="Arial" w:cs="Arial"/>
          <w:sz w:val="21"/>
          <w:szCs w:val="21"/>
        </w:rPr>
        <w:t xml:space="preserve">                             1990</w:t>
      </w:r>
      <w:r>
        <w:rPr>
          <w:rFonts w:ascii="Arial" w:hAnsi="Arial" w:cs="Arial"/>
          <w:sz w:val="21"/>
          <w:szCs w:val="21"/>
        </w:rPr>
        <w:t xml:space="preserve"> - 199</w:t>
      </w:r>
      <w:r w:rsidR="00262540">
        <w:rPr>
          <w:rFonts w:ascii="Arial" w:hAnsi="Arial" w:cs="Arial"/>
          <w:sz w:val="21"/>
          <w:szCs w:val="21"/>
        </w:rPr>
        <w:t>5</w:t>
      </w:r>
    </w:p>
    <w:p w:rsidR="00FA5DA3" w:rsidRDefault="00AD4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RCM Trans Primary School, Doma</w:t>
      </w:r>
    </w:p>
    <w:p w:rsidR="00FA5DA3" w:rsidRDefault="00AD4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Nasarawa State, Nigeria  </w:t>
      </w:r>
    </w:p>
    <w:p w:rsidR="00FA5DA3" w:rsidRDefault="00FA5DA3">
      <w:pPr>
        <w:pStyle w:val="Default"/>
        <w:rPr>
          <w:b/>
          <w:bCs/>
          <w:sz w:val="21"/>
          <w:szCs w:val="21"/>
        </w:rPr>
      </w:pPr>
    </w:p>
    <w:p w:rsidR="00FA5DA3" w:rsidRDefault="00AD4BFD">
      <w:pPr>
        <w:pStyle w:val="Default"/>
        <w:pBdr>
          <w:bottom w:val="single" w:sz="4" w:space="1" w:color="auto"/>
        </w:pBd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TECHNICAL SKILLS</w:t>
      </w:r>
    </w:p>
    <w:p w:rsidR="00FA5DA3" w:rsidRDefault="00AD4B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>QuickBooks software, Peachtree Software, MS Word, MS Excel, Power Point&amp; ICT.</w:t>
      </w:r>
    </w:p>
    <w:p w:rsidR="00FA5DA3" w:rsidRDefault="00FA5DA3">
      <w:pPr>
        <w:pStyle w:val="Default"/>
        <w:rPr>
          <w:sz w:val="21"/>
          <w:szCs w:val="21"/>
        </w:rPr>
      </w:pPr>
    </w:p>
    <w:p w:rsidR="00FA5DA3" w:rsidRDefault="00AD4BFD">
      <w:pPr>
        <w:pStyle w:val="Default"/>
        <w:pBdr>
          <w:bottom w:val="single" w:sz="4" w:space="1" w:color="auto"/>
        </w:pBd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PERSONAL DATA</w:t>
      </w:r>
    </w:p>
    <w:p w:rsidR="00FA5DA3" w:rsidRDefault="00FA5DA3">
      <w:pPr>
        <w:pStyle w:val="Default"/>
        <w:rPr>
          <w:sz w:val="21"/>
          <w:szCs w:val="21"/>
        </w:rPr>
      </w:pPr>
    </w:p>
    <w:p w:rsidR="00FA5DA3" w:rsidRDefault="00AD4B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Date of Birth:               </w:t>
      </w:r>
      <w:r>
        <w:rPr>
          <w:sz w:val="21"/>
          <w:szCs w:val="21"/>
        </w:rPr>
        <w:tab/>
        <w:t>07/10/1984</w:t>
      </w:r>
    </w:p>
    <w:p w:rsidR="00FA5DA3" w:rsidRDefault="00AD4B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Marital Status:               Married </w:t>
      </w:r>
    </w:p>
    <w:p w:rsidR="00FA5DA3" w:rsidRDefault="00AD4B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Nationality:              </w:t>
      </w:r>
      <w:r>
        <w:rPr>
          <w:sz w:val="21"/>
          <w:szCs w:val="21"/>
        </w:rPr>
        <w:tab/>
        <w:t xml:space="preserve">Nigerian </w:t>
      </w:r>
    </w:p>
    <w:p w:rsidR="00FA5DA3" w:rsidRDefault="00AD4B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State of Origin:            </w:t>
      </w:r>
      <w:r>
        <w:rPr>
          <w:sz w:val="21"/>
          <w:szCs w:val="21"/>
        </w:rPr>
        <w:tab/>
        <w:t>Nasarawa State</w:t>
      </w:r>
    </w:p>
    <w:p w:rsidR="00FA5DA3" w:rsidRDefault="00AD4B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LGA:                       </w:t>
      </w:r>
      <w:r>
        <w:rPr>
          <w:sz w:val="21"/>
          <w:szCs w:val="21"/>
        </w:rPr>
        <w:tab/>
        <w:t>Doma</w:t>
      </w:r>
    </w:p>
    <w:p w:rsidR="00FA5DA3" w:rsidRDefault="00AD4B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Sex:                      </w:t>
      </w:r>
      <w:r>
        <w:rPr>
          <w:sz w:val="21"/>
          <w:szCs w:val="21"/>
        </w:rPr>
        <w:tab/>
        <w:t xml:space="preserve">Male </w:t>
      </w:r>
    </w:p>
    <w:p w:rsidR="00FA5DA3" w:rsidRDefault="00FA5DA3">
      <w:pPr>
        <w:rPr>
          <w:rFonts w:ascii="Arial" w:hAnsi="Arial" w:cs="Arial"/>
          <w:sz w:val="21"/>
          <w:szCs w:val="21"/>
        </w:rPr>
      </w:pPr>
    </w:p>
    <w:p w:rsidR="00FA5DA3" w:rsidRDefault="00FA5DA3">
      <w:pPr>
        <w:rPr>
          <w:rFonts w:ascii="Arial" w:hAnsi="Arial" w:cs="Arial"/>
          <w:sz w:val="21"/>
          <w:szCs w:val="21"/>
        </w:rPr>
      </w:pPr>
    </w:p>
    <w:p w:rsidR="00FA5DA3" w:rsidRDefault="00AD4BF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REFEREES:</w:t>
      </w:r>
    </w:p>
    <w:p w:rsidR="00FA5DA3" w:rsidRDefault="00AD4BFD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Barr. Hussaini Lawal Musa</w:t>
      </w:r>
    </w:p>
    <w:p w:rsidR="00FA5DA3" w:rsidRDefault="00AD4B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Registrar,</w:t>
      </w:r>
    </w:p>
    <w:p w:rsidR="00FA5DA3" w:rsidRDefault="00AD4BFD">
      <w:pPr>
        <w:pStyle w:val="Default"/>
        <w:ind w:right="28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Sharia Court of Appeal</w:t>
      </w:r>
    </w:p>
    <w:p w:rsidR="00FA5DA3" w:rsidRDefault="00AD4B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Lafia, Nasarawa State - Nigeria</w:t>
      </w:r>
    </w:p>
    <w:p w:rsidR="00FA5DA3" w:rsidRDefault="00AD4BFD">
      <w:pPr>
        <w:tabs>
          <w:tab w:val="left" w:pos="29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Tel: +234 8029535921</w:t>
      </w:r>
    </w:p>
    <w:p w:rsidR="00FA5DA3" w:rsidRDefault="00FA5DA3"/>
    <w:p w:rsidR="00FA5DA3" w:rsidRDefault="00AD4B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Mohammed Umaru Doma</w:t>
      </w:r>
    </w:p>
    <w:p w:rsidR="00FA5DA3" w:rsidRDefault="00AD4B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Managing Director</w:t>
      </w:r>
    </w:p>
    <w:p w:rsidR="00FA5DA3" w:rsidRDefault="00AD4BF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Presidential Lodge, Lafia</w:t>
      </w:r>
    </w:p>
    <w:p w:rsidR="00FA5DA3" w:rsidRDefault="00AD4B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Nasarawa State, Nigeria</w:t>
      </w:r>
    </w:p>
    <w:p w:rsidR="00FA5DA3" w:rsidRDefault="00AD4B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Tel: +234 8039717085</w:t>
      </w:r>
    </w:p>
    <w:p w:rsidR="00FA5DA3" w:rsidRDefault="00FA5DA3">
      <w:pPr>
        <w:rPr>
          <w:rFonts w:ascii="Arial" w:hAnsi="Arial" w:cs="Arial"/>
          <w:bCs/>
          <w:sz w:val="21"/>
          <w:szCs w:val="21"/>
        </w:rPr>
      </w:pPr>
    </w:p>
    <w:p w:rsidR="00FA5DA3" w:rsidRDefault="00AD4B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Ebenehi Yacoub G.</w:t>
      </w:r>
    </w:p>
    <w:p w:rsidR="00FA5DA3" w:rsidRDefault="00AD4B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Senior Store Officer</w:t>
      </w:r>
    </w:p>
    <w:p w:rsidR="00FA5DA3" w:rsidRDefault="00AD4BF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Ammasco International Limited</w:t>
      </w:r>
    </w:p>
    <w:p w:rsidR="00FA5DA3" w:rsidRDefault="00AD4B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Kano, Kano State</w:t>
      </w:r>
    </w:p>
    <w:p w:rsidR="00FA5DA3" w:rsidRDefault="00AD4B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Tel: +234 8035022498</w:t>
      </w:r>
    </w:p>
    <w:p w:rsidR="00FA5DA3" w:rsidRDefault="00FA5DA3">
      <w:pPr>
        <w:rPr>
          <w:rFonts w:ascii="Arial" w:hAnsi="Arial" w:cs="Arial"/>
          <w:bCs/>
          <w:sz w:val="21"/>
          <w:szCs w:val="21"/>
        </w:rPr>
      </w:pPr>
    </w:p>
    <w:p w:rsidR="00FA5DA3" w:rsidRDefault="00FA5DA3">
      <w:pPr>
        <w:rPr>
          <w:rFonts w:ascii="Arial" w:hAnsi="Arial" w:cs="Arial"/>
          <w:bCs/>
          <w:sz w:val="21"/>
          <w:szCs w:val="21"/>
        </w:rPr>
      </w:pPr>
    </w:p>
    <w:p w:rsidR="00FA5DA3" w:rsidRDefault="00FA5DA3">
      <w:pPr>
        <w:rPr>
          <w:rFonts w:ascii="Arial" w:hAnsi="Arial" w:cs="Arial"/>
          <w:bCs/>
          <w:sz w:val="21"/>
          <w:szCs w:val="21"/>
        </w:rPr>
      </w:pPr>
    </w:p>
    <w:p w:rsidR="00FA5DA3" w:rsidRDefault="00FA5DA3">
      <w:pPr>
        <w:rPr>
          <w:rFonts w:ascii="Arial" w:eastAsia="Times New Roman" w:hAnsi="Arial" w:cs="Arial"/>
          <w:color w:val="0070C0"/>
        </w:rPr>
      </w:pPr>
    </w:p>
    <w:p w:rsidR="00FA5DA3" w:rsidRDefault="00FA5DA3">
      <w:pPr>
        <w:rPr>
          <w:rFonts w:ascii="Arial" w:eastAsia="Times New Roman" w:hAnsi="Arial" w:cs="Arial"/>
          <w:color w:val="0070C0"/>
        </w:rPr>
      </w:pPr>
    </w:p>
    <w:p w:rsidR="00FA5DA3" w:rsidRDefault="00FA5DA3">
      <w:pPr>
        <w:rPr>
          <w:rFonts w:ascii="Arial" w:eastAsia="Times New Roman" w:hAnsi="Arial" w:cs="Arial"/>
          <w:color w:val="0070C0"/>
        </w:rPr>
      </w:pPr>
    </w:p>
    <w:p w:rsidR="00FA5DA3" w:rsidRDefault="00FA5DA3">
      <w:pPr>
        <w:rPr>
          <w:rFonts w:ascii="Arial" w:eastAsia="Times New Roman" w:hAnsi="Arial" w:cs="Arial"/>
          <w:color w:val="0070C0"/>
        </w:rPr>
      </w:pPr>
    </w:p>
    <w:p w:rsidR="00FA5DA3" w:rsidRDefault="00FA5DA3">
      <w:pPr>
        <w:rPr>
          <w:rFonts w:ascii="Arial" w:eastAsia="Times New Roman" w:hAnsi="Arial" w:cs="Arial"/>
          <w:color w:val="0070C0"/>
        </w:rPr>
      </w:pPr>
    </w:p>
    <w:p w:rsidR="00FA5DA3" w:rsidRDefault="00FA5DA3">
      <w:pPr>
        <w:rPr>
          <w:rFonts w:ascii="Arial" w:eastAsia="Times New Roman" w:hAnsi="Arial" w:cs="Arial"/>
          <w:color w:val="0070C0"/>
        </w:rPr>
      </w:pPr>
    </w:p>
    <w:p w:rsidR="00FA5DA3" w:rsidRDefault="00FA5DA3">
      <w:pPr>
        <w:rPr>
          <w:rFonts w:ascii="Arial" w:hAnsi="Arial" w:cs="Arial"/>
          <w:sz w:val="21"/>
          <w:szCs w:val="21"/>
        </w:rPr>
      </w:pPr>
    </w:p>
    <w:p w:rsidR="00FA5DA3" w:rsidRDefault="00FA5DA3">
      <w:pPr>
        <w:rPr>
          <w:rFonts w:ascii="Arial" w:hAnsi="Arial" w:cs="Arial"/>
          <w:sz w:val="21"/>
          <w:szCs w:val="21"/>
        </w:rPr>
      </w:pPr>
    </w:p>
    <w:sectPr w:rsidR="00FA5DA3" w:rsidSect="00FA5DA3">
      <w:pgSz w:w="12240" w:h="15840"/>
      <w:pgMar w:top="432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6B4B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1C0A23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DBA11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FE7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67D8"/>
    <w:multiLevelType w:val="hybridMultilevel"/>
    <w:tmpl w:val="1D5CC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A3"/>
    <w:rsid w:val="00262540"/>
    <w:rsid w:val="00462A43"/>
    <w:rsid w:val="00527FFB"/>
    <w:rsid w:val="00AD4BFD"/>
    <w:rsid w:val="00F333C2"/>
    <w:rsid w:val="00FA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0DDEE-38C7-1D44-B5AF-27EB5E1B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DA3"/>
    <w:rPr>
      <w:rFonts w:ascii="Calibri" w:eastAsia="Calibri" w:hAnsi="Calibri" w:cs="SimSu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DA3"/>
    <w:pPr>
      <w:ind w:left="720"/>
      <w:contextualSpacing/>
    </w:pPr>
  </w:style>
  <w:style w:type="paragraph" w:customStyle="1" w:styleId="Default">
    <w:name w:val="Default"/>
    <w:rsid w:val="00FA5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A5DA3"/>
    <w:pPr>
      <w:spacing w:line="300" w:lineRule="auto"/>
    </w:pPr>
    <w:rPr>
      <w:rFonts w:ascii="Times New Roman" w:eastAsia="Century Gothic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libash280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</dc:creator>
  <cp:lastModifiedBy>Guest User</cp:lastModifiedBy>
  <cp:revision>2</cp:revision>
  <cp:lastPrinted>2021-09-09T18:36:00Z</cp:lastPrinted>
  <dcterms:created xsi:type="dcterms:W3CDTF">2021-09-12T21:04:00Z</dcterms:created>
  <dcterms:modified xsi:type="dcterms:W3CDTF">2021-09-12T21:04:00Z</dcterms:modified>
</cp:coreProperties>
</file>