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FB6B" w14:textId="35BDD800" w:rsidR="00005238" w:rsidRDefault="00005238" w:rsidP="00177EF8">
      <w:pPr>
        <w:spacing w:line="276" w:lineRule="auto"/>
        <w:jc w:val="center"/>
        <w:rPr>
          <w:bCs/>
          <w:sz w:val="22"/>
          <w:szCs w:val="22"/>
        </w:rPr>
      </w:pPr>
      <w:r>
        <w:rPr>
          <w:rFonts w:asciiTheme="majorHAnsi" w:hAnsiTheme="majorHAnsi"/>
          <w:b/>
          <w:sz w:val="46"/>
        </w:rPr>
        <w:t>SHUAIB HAMZA</w:t>
      </w:r>
      <w:r w:rsidR="008D542A">
        <w:rPr>
          <w:rFonts w:asciiTheme="majorHAnsi" w:hAnsiTheme="majorHAnsi"/>
          <w:b/>
          <w:sz w:val="46"/>
        </w:rPr>
        <w:t xml:space="preserve"> </w:t>
      </w:r>
      <w:proofErr w:type="spellStart"/>
      <w:r w:rsidR="008D542A">
        <w:rPr>
          <w:rFonts w:asciiTheme="majorHAnsi" w:hAnsiTheme="majorHAnsi"/>
          <w:b/>
          <w:sz w:val="46"/>
        </w:rPr>
        <w:t>Acilrm</w:t>
      </w:r>
      <w:proofErr w:type="spellEnd"/>
      <w:r w:rsidR="008D542A">
        <w:rPr>
          <w:rFonts w:asciiTheme="majorHAnsi" w:hAnsiTheme="majorHAnsi"/>
          <w:b/>
          <w:sz w:val="46"/>
        </w:rPr>
        <w:t>.</w:t>
      </w:r>
    </w:p>
    <w:p w14:paraId="0F2E0C52" w14:textId="6881EEB2" w:rsidR="00005238" w:rsidRPr="00177EF8" w:rsidRDefault="008D542A" w:rsidP="00005238">
      <w:pPr>
        <w:spacing w:line="276" w:lineRule="auto"/>
        <w:jc w:val="center"/>
        <w:rPr>
          <w:b/>
          <w:bCs/>
          <w:i/>
          <w:szCs w:val="22"/>
        </w:rPr>
      </w:pPr>
      <w:r>
        <w:rPr>
          <w:bCs/>
          <w:szCs w:val="22"/>
        </w:rPr>
        <w:t>K29 IRRA ROAD TUDUN-PANTAKA KADUNA</w:t>
      </w:r>
      <w:r w:rsidR="00005238" w:rsidRPr="00177EF8">
        <w:rPr>
          <w:bCs/>
          <w:szCs w:val="22"/>
        </w:rPr>
        <w:t>.</w:t>
      </w:r>
    </w:p>
    <w:p w14:paraId="749B4E19" w14:textId="77777777" w:rsidR="00177EF8" w:rsidRDefault="00005238" w:rsidP="00177EF8">
      <w:pPr>
        <w:spacing w:line="276" w:lineRule="auto"/>
        <w:jc w:val="center"/>
        <w:rPr>
          <w:bCs/>
          <w:i/>
        </w:rPr>
      </w:pPr>
      <w:r w:rsidRPr="00177EF8">
        <w:rPr>
          <w:b/>
          <w:bCs/>
        </w:rPr>
        <w:t>Mobile Phone</w:t>
      </w:r>
      <w:r w:rsidRPr="00177EF8">
        <w:rPr>
          <w:bCs/>
        </w:rPr>
        <w:t xml:space="preserve">: </w:t>
      </w:r>
      <w:r w:rsidRPr="00177EF8">
        <w:t>07039759893</w:t>
      </w:r>
    </w:p>
    <w:p w14:paraId="05100AA6" w14:textId="77777777" w:rsidR="00005238" w:rsidRPr="00177EF8" w:rsidRDefault="00005238" w:rsidP="00177EF8">
      <w:pPr>
        <w:spacing w:line="276" w:lineRule="auto"/>
        <w:jc w:val="center"/>
        <w:rPr>
          <w:bCs/>
          <w:i/>
        </w:rPr>
      </w:pPr>
      <w:proofErr w:type="gramStart"/>
      <w:r w:rsidRPr="00177EF8">
        <w:rPr>
          <w:b/>
          <w:bCs/>
        </w:rPr>
        <w:t>E-mail</w:t>
      </w:r>
      <w:r w:rsidRPr="00177EF8">
        <w:rPr>
          <w:bCs/>
        </w:rPr>
        <w:t>:</w:t>
      </w:r>
      <w:r w:rsidRPr="00177EF8">
        <w:rPr>
          <w:bCs/>
          <w:color w:val="548DD4" w:themeColor="text2" w:themeTint="99"/>
        </w:rPr>
        <w:t>hamzashuaib90@gmail.com</w:t>
      </w:r>
      <w:proofErr w:type="gramEnd"/>
    </w:p>
    <w:p w14:paraId="537535A1" w14:textId="77777777" w:rsidR="00005238" w:rsidRPr="00B226BE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  <w:r w:rsidRPr="00B226BE">
        <w:rPr>
          <w:b/>
          <w:color w:val="31849B" w:themeColor="accent5" w:themeShade="BF"/>
          <w:sz w:val="32"/>
          <w:szCs w:val="32"/>
          <w:vertAlign w:val="superscript"/>
        </w:rPr>
        <w:t>Career Objective:</w:t>
      </w:r>
    </w:p>
    <w:p w14:paraId="52974B96" w14:textId="77777777" w:rsidR="00005238" w:rsidRPr="00B226BE" w:rsidRDefault="00005238" w:rsidP="00005238"/>
    <w:p w14:paraId="113B9B20" w14:textId="77777777" w:rsidR="00005238" w:rsidRDefault="00005238" w:rsidP="00005238">
      <w:pPr>
        <w:pStyle w:val="BodyText3"/>
        <w:spacing w:after="0"/>
        <w:jc w:val="both"/>
        <w:rPr>
          <w:sz w:val="22"/>
          <w:szCs w:val="22"/>
        </w:rPr>
      </w:pPr>
      <w:r w:rsidRPr="00B226BE">
        <w:rPr>
          <w:sz w:val="22"/>
          <w:szCs w:val="22"/>
        </w:rPr>
        <w:t>Seeking a position in an establishment where I can contribute to growth and profitability by rendering services that will delight my employer, contribute positively to people’s lives while continuing to develop myself in the area of professional competence.</w:t>
      </w:r>
    </w:p>
    <w:p w14:paraId="36BAE81A" w14:textId="77777777" w:rsidR="00005238" w:rsidRDefault="00005238" w:rsidP="00005238">
      <w:pPr>
        <w:rPr>
          <w:rFonts w:ascii="Palatino Linotype" w:hAnsi="Palatino Linotype"/>
          <w:iCs/>
          <w:sz w:val="22"/>
          <w:szCs w:val="22"/>
        </w:rPr>
      </w:pPr>
    </w:p>
    <w:p w14:paraId="3B67003E" w14:textId="77777777" w:rsidR="00005238" w:rsidRPr="00B226BE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  <w:r w:rsidRPr="00B226BE">
        <w:rPr>
          <w:b/>
          <w:color w:val="31849B" w:themeColor="accent5" w:themeShade="BF"/>
          <w:sz w:val="32"/>
          <w:szCs w:val="32"/>
          <w:vertAlign w:val="superscript"/>
        </w:rPr>
        <w:t>Personal Data:</w:t>
      </w:r>
    </w:p>
    <w:p w14:paraId="79811958" w14:textId="77777777" w:rsidR="00005238" w:rsidRPr="00B226BE" w:rsidRDefault="00005238" w:rsidP="00005238"/>
    <w:p w14:paraId="68B64877" w14:textId="77777777" w:rsidR="00005238" w:rsidRPr="004460C9" w:rsidRDefault="00005238" w:rsidP="00005238">
      <w:pPr>
        <w:rPr>
          <w:rFonts w:asciiTheme="majorHAnsi" w:hAnsiTheme="majorHAnsi"/>
          <w:sz w:val="22"/>
          <w:szCs w:val="22"/>
        </w:rPr>
      </w:pPr>
      <w:r w:rsidRPr="004460C9">
        <w:rPr>
          <w:rFonts w:asciiTheme="majorHAnsi" w:hAnsiTheme="majorHAnsi"/>
          <w:i/>
          <w:sz w:val="22"/>
          <w:szCs w:val="22"/>
        </w:rPr>
        <w:t>Date of Birth:</w:t>
      </w:r>
      <w:r w:rsidRPr="004460C9">
        <w:rPr>
          <w:rFonts w:asciiTheme="majorHAnsi" w:hAnsiTheme="majorHAnsi"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5</w:t>
      </w:r>
      <w:r w:rsidRPr="004460C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July,</w:t>
      </w:r>
      <w:proofErr w:type="gramEnd"/>
      <w:r>
        <w:rPr>
          <w:rFonts w:asciiTheme="majorHAnsi" w:hAnsiTheme="majorHAnsi"/>
          <w:sz w:val="22"/>
          <w:szCs w:val="22"/>
        </w:rPr>
        <w:t xml:space="preserve"> 1992</w:t>
      </w:r>
      <w:r w:rsidRPr="004460C9">
        <w:rPr>
          <w:rFonts w:asciiTheme="majorHAnsi" w:hAnsiTheme="majorHAnsi"/>
          <w:sz w:val="22"/>
          <w:szCs w:val="22"/>
        </w:rPr>
        <w:t>.</w:t>
      </w:r>
    </w:p>
    <w:p w14:paraId="3406F50B" w14:textId="77777777" w:rsidR="00005238" w:rsidRPr="004460C9" w:rsidRDefault="00005238" w:rsidP="00005238">
      <w:pPr>
        <w:rPr>
          <w:rFonts w:asciiTheme="majorHAnsi" w:hAnsiTheme="majorHAnsi"/>
          <w:sz w:val="22"/>
          <w:szCs w:val="22"/>
        </w:rPr>
      </w:pPr>
      <w:r w:rsidRPr="004460C9">
        <w:rPr>
          <w:rFonts w:asciiTheme="majorHAnsi" w:hAnsiTheme="majorHAnsi"/>
          <w:i/>
          <w:sz w:val="22"/>
          <w:szCs w:val="22"/>
        </w:rPr>
        <w:t>Status:</w:t>
      </w:r>
      <w:r w:rsidRPr="004460C9">
        <w:rPr>
          <w:rFonts w:asciiTheme="majorHAnsi" w:hAnsiTheme="majorHAnsi"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  <w:t>Single.</w:t>
      </w:r>
    </w:p>
    <w:p w14:paraId="09F36B7C" w14:textId="77777777" w:rsidR="00005238" w:rsidRPr="004460C9" w:rsidRDefault="00005238" w:rsidP="00005238">
      <w:pPr>
        <w:rPr>
          <w:rFonts w:asciiTheme="majorHAnsi" w:hAnsiTheme="majorHAnsi"/>
          <w:sz w:val="22"/>
          <w:szCs w:val="22"/>
        </w:rPr>
      </w:pPr>
      <w:r w:rsidRPr="004460C9">
        <w:rPr>
          <w:rFonts w:asciiTheme="majorHAnsi" w:hAnsiTheme="majorHAnsi"/>
          <w:i/>
          <w:sz w:val="22"/>
          <w:szCs w:val="22"/>
        </w:rPr>
        <w:t>Sex:</w:t>
      </w:r>
      <w:r w:rsidRPr="004460C9">
        <w:rPr>
          <w:rFonts w:asciiTheme="majorHAnsi" w:hAnsiTheme="majorHAnsi"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  <w:t>Male.</w:t>
      </w:r>
    </w:p>
    <w:p w14:paraId="5A6F2845" w14:textId="77777777" w:rsidR="00005238" w:rsidRPr="004460C9" w:rsidRDefault="00005238" w:rsidP="00307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Theme="majorHAnsi" w:hAnsiTheme="majorHAnsi"/>
          <w:sz w:val="22"/>
          <w:szCs w:val="22"/>
        </w:rPr>
      </w:pPr>
      <w:r w:rsidRPr="004460C9">
        <w:rPr>
          <w:rFonts w:asciiTheme="majorHAnsi" w:hAnsiTheme="majorHAnsi"/>
          <w:i/>
          <w:sz w:val="22"/>
          <w:szCs w:val="22"/>
        </w:rPr>
        <w:t>Nationality:</w:t>
      </w:r>
      <w:r w:rsidRPr="004460C9">
        <w:rPr>
          <w:rFonts w:asciiTheme="majorHAnsi" w:hAnsiTheme="majorHAnsi"/>
          <w:i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</w:r>
      <w:r w:rsidRPr="004460C9">
        <w:rPr>
          <w:rFonts w:asciiTheme="majorHAnsi" w:hAnsiTheme="majorHAnsi"/>
          <w:sz w:val="22"/>
          <w:szCs w:val="22"/>
        </w:rPr>
        <w:tab/>
        <w:t>Nigerian.</w:t>
      </w:r>
      <w:r w:rsidR="00307797">
        <w:rPr>
          <w:rFonts w:asciiTheme="majorHAnsi" w:hAnsiTheme="majorHAnsi"/>
          <w:sz w:val="22"/>
          <w:szCs w:val="22"/>
        </w:rPr>
        <w:tab/>
      </w:r>
    </w:p>
    <w:p w14:paraId="7568D00E" w14:textId="77777777" w:rsidR="00005238" w:rsidRPr="004460C9" w:rsidRDefault="00005238" w:rsidP="00005238">
      <w:pPr>
        <w:rPr>
          <w:rFonts w:asciiTheme="majorHAnsi" w:hAnsiTheme="majorHAnsi"/>
          <w:sz w:val="22"/>
          <w:szCs w:val="22"/>
        </w:rPr>
      </w:pPr>
      <w:r w:rsidRPr="004460C9">
        <w:rPr>
          <w:rFonts w:asciiTheme="majorHAnsi" w:hAnsiTheme="majorHAnsi"/>
          <w:i/>
          <w:sz w:val="22"/>
          <w:szCs w:val="22"/>
        </w:rPr>
        <w:t>State of Origin:</w:t>
      </w:r>
      <w:r w:rsidRPr="004460C9"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25E02">
        <w:rPr>
          <w:rFonts w:asciiTheme="majorHAnsi" w:hAnsiTheme="majorHAnsi"/>
          <w:sz w:val="22"/>
          <w:szCs w:val="22"/>
        </w:rPr>
        <w:t>Kaduna</w:t>
      </w:r>
      <w:r w:rsidRPr="004460C9">
        <w:rPr>
          <w:rFonts w:asciiTheme="majorHAnsi" w:hAnsiTheme="majorHAnsi"/>
          <w:sz w:val="22"/>
          <w:szCs w:val="22"/>
        </w:rPr>
        <w:t xml:space="preserve"> State.</w:t>
      </w:r>
    </w:p>
    <w:p w14:paraId="5102A5FE" w14:textId="77777777" w:rsidR="00005238" w:rsidRDefault="00005238" w:rsidP="00005238">
      <w:pPr>
        <w:pStyle w:val="BodyText3"/>
        <w:spacing w:after="0"/>
        <w:rPr>
          <w:sz w:val="22"/>
          <w:szCs w:val="22"/>
        </w:rPr>
      </w:pPr>
    </w:p>
    <w:p w14:paraId="6DA6D351" w14:textId="77777777" w:rsidR="00005238" w:rsidRPr="00B226BE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  <w:r w:rsidRPr="00B226BE">
        <w:rPr>
          <w:b/>
          <w:color w:val="31849B" w:themeColor="accent5" w:themeShade="BF"/>
          <w:sz w:val="32"/>
          <w:szCs w:val="32"/>
          <w:vertAlign w:val="superscript"/>
        </w:rPr>
        <w:t>E</w:t>
      </w:r>
      <w:r>
        <w:rPr>
          <w:b/>
          <w:color w:val="31849B" w:themeColor="accent5" w:themeShade="BF"/>
          <w:sz w:val="32"/>
          <w:szCs w:val="32"/>
          <w:vertAlign w:val="superscript"/>
        </w:rPr>
        <w:t>ducational Background</w:t>
      </w:r>
      <w:r w:rsidRPr="00B226BE">
        <w:rPr>
          <w:b/>
          <w:color w:val="31849B" w:themeColor="accent5" w:themeShade="BF"/>
          <w:sz w:val="32"/>
          <w:szCs w:val="32"/>
          <w:vertAlign w:val="superscript"/>
        </w:rPr>
        <w:t>:</w:t>
      </w:r>
    </w:p>
    <w:p w14:paraId="6E5AA550" w14:textId="4536E832" w:rsidR="00054546" w:rsidRDefault="00054546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2021----------------- </w:t>
      </w:r>
      <w:r w:rsidRPr="00054546">
        <w:rPr>
          <w:rFonts w:asciiTheme="minorHAnsi" w:hAnsiTheme="minorHAnsi"/>
          <w:b/>
          <w:bCs/>
        </w:rPr>
        <w:t>RISK PROFESSIONALS SUMMIT</w:t>
      </w:r>
    </w:p>
    <w:p w14:paraId="3BC8C04F" w14:textId="77777777" w:rsidR="00054546" w:rsidRDefault="00054546" w:rsidP="00005238">
      <w:pPr>
        <w:rPr>
          <w:rFonts w:asciiTheme="minorHAnsi" w:hAnsiTheme="minorHAnsi"/>
        </w:rPr>
      </w:pPr>
    </w:p>
    <w:p w14:paraId="0813BE38" w14:textId="5B7D3B59" w:rsidR="00AD096E" w:rsidRDefault="00327E37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>Sept.-Nov. 2020</w:t>
      </w:r>
      <w:r w:rsidR="00AD096E">
        <w:rPr>
          <w:rFonts w:asciiTheme="minorHAnsi" w:hAnsiTheme="minorHAnsi"/>
        </w:rPr>
        <w:t xml:space="preserve">   </w:t>
      </w:r>
      <w:r w:rsidRPr="00327E37">
        <w:rPr>
          <w:rFonts w:asciiTheme="minorHAnsi" w:hAnsiTheme="minorHAnsi"/>
          <w:b/>
          <w:bCs/>
        </w:rPr>
        <w:t>WORKSHOP ON CREDIT MONITORING FOR MICROFINANCE BANKS</w:t>
      </w:r>
      <w:r>
        <w:rPr>
          <w:rFonts w:asciiTheme="minorHAnsi" w:hAnsiTheme="minorHAnsi"/>
        </w:rPr>
        <w:t xml:space="preserve">   </w:t>
      </w:r>
    </w:p>
    <w:p w14:paraId="4078CDCA" w14:textId="1F704B8F" w:rsidR="00AD096E" w:rsidRDefault="00327E37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</w:p>
    <w:p w14:paraId="026C2E96" w14:textId="3BC23CDE" w:rsidR="00AD096E" w:rsidRPr="00AD096E" w:rsidRDefault="00C921B1" w:rsidP="0000523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202</w:t>
      </w:r>
      <w:r w:rsidR="002C5A8F">
        <w:rPr>
          <w:rFonts w:asciiTheme="minorHAnsi" w:hAnsiTheme="minorHAnsi"/>
        </w:rPr>
        <w:t>0</w:t>
      </w:r>
      <w:r w:rsidR="000B64C0">
        <w:rPr>
          <w:rFonts w:asciiTheme="minorHAnsi" w:hAnsiTheme="minorHAnsi"/>
        </w:rPr>
        <w:t>-2021</w:t>
      </w:r>
      <w:r>
        <w:rPr>
          <w:rFonts w:asciiTheme="minorHAnsi" w:hAnsiTheme="minorHAnsi"/>
        </w:rPr>
        <w:t xml:space="preserve">  </w:t>
      </w:r>
      <w:r w:rsidR="00327E37">
        <w:rPr>
          <w:rFonts w:asciiTheme="minorHAnsi" w:hAnsiTheme="minorHAnsi"/>
        </w:rPr>
        <w:t xml:space="preserve">    </w:t>
      </w:r>
      <w:r w:rsidR="000B64C0">
        <w:rPr>
          <w:rFonts w:asciiTheme="minorHAnsi" w:hAnsiTheme="minorHAnsi"/>
        </w:rPr>
        <w:t xml:space="preserve"> </w:t>
      </w:r>
      <w:r w:rsidR="00327E3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F431B3">
        <w:rPr>
          <w:rFonts w:asciiTheme="minorHAnsi" w:hAnsiTheme="minorHAnsi"/>
          <w:b/>
          <w:bCs/>
        </w:rPr>
        <w:t>CHARTERED INSTITUTE OF LOAN &amp; RISK MANAGEMENT OF NIGERIA</w:t>
      </w:r>
      <w:r w:rsidR="00F431B3" w:rsidRPr="00F431B3">
        <w:rPr>
          <w:rFonts w:asciiTheme="minorHAnsi" w:hAnsiTheme="minorHAnsi"/>
          <w:b/>
          <w:bCs/>
        </w:rPr>
        <w:t>(CILRM)</w:t>
      </w:r>
    </w:p>
    <w:p w14:paraId="38DDC8E5" w14:textId="5971D329" w:rsidR="00C921B1" w:rsidRDefault="00C921B1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  <w:r w:rsidR="00327E37">
        <w:rPr>
          <w:rFonts w:asciiTheme="minorHAnsi" w:hAnsiTheme="minorHAnsi"/>
        </w:rPr>
        <w:t xml:space="preserve">      </w:t>
      </w:r>
      <w:r w:rsidR="008D542A" w:rsidRPr="008D542A">
        <w:rPr>
          <w:rFonts w:asciiTheme="minorHAnsi" w:hAnsiTheme="minorHAnsi"/>
          <w:b/>
          <w:bCs/>
        </w:rPr>
        <w:t>ACILRM</w:t>
      </w:r>
      <w:r w:rsidR="000B64C0">
        <w:rPr>
          <w:rFonts w:asciiTheme="minorHAnsi" w:hAnsiTheme="minorHAnsi"/>
        </w:rPr>
        <w:t>.</w:t>
      </w:r>
    </w:p>
    <w:p w14:paraId="082FB0C6" w14:textId="77777777" w:rsidR="00F431B3" w:rsidRDefault="00F431B3" w:rsidP="00005238">
      <w:pPr>
        <w:rPr>
          <w:rFonts w:asciiTheme="minorHAnsi" w:hAnsiTheme="minorHAnsi"/>
        </w:rPr>
      </w:pPr>
    </w:p>
    <w:p w14:paraId="708BBD40" w14:textId="312FD1E5" w:rsidR="00F431B3" w:rsidRDefault="00F431B3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2C5A8F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             </w:t>
      </w:r>
      <w:r w:rsidR="00327E37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</w:t>
      </w:r>
      <w:r w:rsidRPr="00F431B3">
        <w:rPr>
          <w:rFonts w:asciiTheme="minorHAnsi" w:hAnsiTheme="minorHAnsi"/>
          <w:b/>
          <w:bCs/>
        </w:rPr>
        <w:t>NIGERIAN INSTITUTE OF MANAGEMENT (NIM)</w:t>
      </w:r>
    </w:p>
    <w:p w14:paraId="4A678498" w14:textId="0290576C" w:rsidR="00E02A3F" w:rsidRDefault="00F431B3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 w:rsidR="00327E37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Associate membership (Awaiting induction)</w:t>
      </w:r>
      <w:r w:rsidR="005A76FE">
        <w:rPr>
          <w:rFonts w:asciiTheme="minorHAnsi" w:hAnsiTheme="minorHAnsi"/>
        </w:rPr>
        <w:t>.</w:t>
      </w:r>
      <w:r w:rsidR="00E02A3F">
        <w:rPr>
          <w:rFonts w:asciiTheme="minorHAnsi" w:hAnsiTheme="minorHAnsi"/>
        </w:rPr>
        <w:t xml:space="preserve"> </w:t>
      </w:r>
    </w:p>
    <w:p w14:paraId="1397E0E6" w14:textId="079E13BB" w:rsidR="00A208E3" w:rsidRDefault="004E501D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02A3F">
        <w:rPr>
          <w:rFonts w:asciiTheme="minorHAnsi" w:hAnsiTheme="minorHAnsi"/>
        </w:rPr>
        <w:t xml:space="preserve">                     </w:t>
      </w:r>
      <w:r w:rsidR="00327E37">
        <w:rPr>
          <w:rFonts w:asciiTheme="minorHAnsi" w:hAnsiTheme="minorHAnsi"/>
        </w:rPr>
        <w:t xml:space="preserve">    </w:t>
      </w:r>
    </w:p>
    <w:p w14:paraId="1C07C618" w14:textId="76767D55" w:rsidR="004E501D" w:rsidRDefault="00E02A3F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E501D">
        <w:rPr>
          <w:rFonts w:asciiTheme="minorHAnsi" w:hAnsiTheme="minorHAnsi"/>
        </w:rPr>
        <w:t xml:space="preserve">2019              </w:t>
      </w:r>
      <w:r w:rsidR="00327E37">
        <w:rPr>
          <w:rFonts w:asciiTheme="minorHAnsi" w:hAnsiTheme="minorHAnsi"/>
        </w:rPr>
        <w:t xml:space="preserve">       </w:t>
      </w:r>
      <w:r w:rsidR="004E501D" w:rsidRPr="00FA3131">
        <w:rPr>
          <w:rFonts w:asciiTheme="minorHAnsi" w:hAnsiTheme="minorHAnsi"/>
          <w:b/>
          <w:bCs/>
        </w:rPr>
        <w:t>THE CHARTERED INSTITUTE OF BANKERS OF NIGERIA</w:t>
      </w:r>
      <w:r w:rsidRPr="00FA3131">
        <w:rPr>
          <w:rFonts w:asciiTheme="minorHAnsi" w:hAnsiTheme="minorHAnsi"/>
          <w:b/>
          <w:bCs/>
        </w:rPr>
        <w:t xml:space="preserve"> (CIBN)</w:t>
      </w:r>
      <w:r w:rsidR="004E501D">
        <w:rPr>
          <w:rFonts w:asciiTheme="minorHAnsi" w:hAnsiTheme="minorHAnsi"/>
        </w:rPr>
        <w:t xml:space="preserve"> </w:t>
      </w:r>
    </w:p>
    <w:p w14:paraId="78AF0B7B" w14:textId="122B3E9C" w:rsidR="00E02A3F" w:rsidRDefault="004E501D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  <w:r w:rsidR="00327E37">
        <w:rPr>
          <w:rFonts w:asciiTheme="minorHAnsi" w:hAnsiTheme="minorHAnsi"/>
        </w:rPr>
        <w:t xml:space="preserve">      </w:t>
      </w:r>
      <w:r w:rsidR="00E02A3F">
        <w:rPr>
          <w:rFonts w:asciiTheme="minorHAnsi" w:hAnsiTheme="minorHAnsi"/>
        </w:rPr>
        <w:t>Microfinance Certificate   Program</w:t>
      </w:r>
      <w:r w:rsidR="00FA3131">
        <w:rPr>
          <w:rFonts w:asciiTheme="minorHAnsi" w:hAnsiTheme="minorHAnsi"/>
        </w:rPr>
        <w:t xml:space="preserve"> </w:t>
      </w:r>
      <w:proofErr w:type="gramStart"/>
      <w:r w:rsidR="00E02A3F">
        <w:rPr>
          <w:rFonts w:asciiTheme="minorHAnsi" w:hAnsiTheme="minorHAnsi"/>
        </w:rPr>
        <w:t xml:space="preserve"> </w:t>
      </w:r>
      <w:r w:rsidR="00ED436B">
        <w:rPr>
          <w:rFonts w:asciiTheme="minorHAnsi" w:hAnsiTheme="minorHAnsi"/>
        </w:rPr>
        <w:t xml:space="preserve"> </w:t>
      </w:r>
      <w:r w:rsidR="00E02A3F">
        <w:rPr>
          <w:rFonts w:asciiTheme="minorHAnsi" w:hAnsiTheme="minorHAnsi"/>
        </w:rPr>
        <w:t xml:space="preserve"> (</w:t>
      </w:r>
      <w:proofErr w:type="gramEnd"/>
      <w:r w:rsidR="00E02A3F">
        <w:rPr>
          <w:rFonts w:asciiTheme="minorHAnsi" w:hAnsiTheme="minorHAnsi"/>
        </w:rPr>
        <w:t>MCP</w:t>
      </w:r>
      <w:r w:rsidR="00103C08">
        <w:rPr>
          <w:rFonts w:asciiTheme="minorHAnsi" w:hAnsiTheme="minorHAnsi"/>
        </w:rPr>
        <w:t>.</w:t>
      </w:r>
      <w:r w:rsidR="00E02A3F">
        <w:rPr>
          <w:rFonts w:asciiTheme="minorHAnsi" w:hAnsiTheme="minorHAnsi"/>
        </w:rPr>
        <w:t xml:space="preserve">)    In View </w:t>
      </w:r>
    </w:p>
    <w:p w14:paraId="666E0DC7" w14:textId="3ADE2E9D" w:rsidR="004E501D" w:rsidRDefault="00E02A3F" w:rsidP="000052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405C6A8" w14:textId="21D15153" w:rsidR="00005238" w:rsidRDefault="00005238" w:rsidP="0000523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2011 – 2015</w:t>
      </w:r>
      <w:r>
        <w:rPr>
          <w:rFonts w:asciiTheme="minorHAnsi" w:hAnsiTheme="minorHAnsi"/>
        </w:rPr>
        <w:tab/>
      </w:r>
      <w:r w:rsidR="00327E37">
        <w:rPr>
          <w:rFonts w:asciiTheme="minorHAnsi" w:hAnsiTheme="minorHAnsi"/>
        </w:rPr>
        <w:t xml:space="preserve">    </w:t>
      </w:r>
      <w:r>
        <w:rPr>
          <w:rFonts w:asciiTheme="majorHAnsi" w:hAnsiTheme="majorHAnsi"/>
          <w:b/>
        </w:rPr>
        <w:t>AHMAD</w:t>
      </w:r>
      <w:r w:rsidR="00AE53D6">
        <w:rPr>
          <w:rFonts w:asciiTheme="majorHAnsi" w:hAnsiTheme="majorHAnsi"/>
          <w:b/>
        </w:rPr>
        <w:t xml:space="preserve">U BELLO UNIVERSITY, </w:t>
      </w:r>
      <w:r w:rsidR="00977797">
        <w:rPr>
          <w:rFonts w:asciiTheme="majorHAnsi" w:hAnsiTheme="majorHAnsi"/>
          <w:b/>
        </w:rPr>
        <w:t>ZARIA</w:t>
      </w:r>
      <w:r w:rsidR="00AE53D6">
        <w:rPr>
          <w:rFonts w:asciiTheme="majorHAnsi" w:hAnsiTheme="majorHAnsi"/>
          <w:b/>
        </w:rPr>
        <w:t>.</w:t>
      </w:r>
    </w:p>
    <w:p w14:paraId="5CA2FB2A" w14:textId="4D25851F" w:rsidR="00005238" w:rsidRPr="00AE53D6" w:rsidRDefault="00005238" w:rsidP="00005238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7E37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</w:rPr>
        <w:t xml:space="preserve">B.Sc. Accounting </w:t>
      </w:r>
    </w:p>
    <w:p w14:paraId="738A55D1" w14:textId="77777777" w:rsidR="00005238" w:rsidRDefault="00005238" w:rsidP="00005238">
      <w:pPr>
        <w:rPr>
          <w:rFonts w:asciiTheme="minorHAnsi" w:hAnsiTheme="minorHAnsi"/>
          <w:sz w:val="22"/>
        </w:rPr>
      </w:pPr>
    </w:p>
    <w:p w14:paraId="1D0B31C8" w14:textId="7959E029" w:rsidR="00005238" w:rsidRDefault="00005238" w:rsidP="00005238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 xml:space="preserve"> 2008 - 2011    </w:t>
      </w:r>
      <w:r>
        <w:rPr>
          <w:rFonts w:asciiTheme="minorHAnsi" w:hAnsiTheme="minorHAnsi"/>
          <w:sz w:val="22"/>
        </w:rPr>
        <w:tab/>
      </w:r>
      <w:r>
        <w:rPr>
          <w:rFonts w:asciiTheme="majorHAnsi" w:hAnsiTheme="majorHAnsi"/>
          <w:b/>
        </w:rPr>
        <w:t>DEC INTERNATIONAL SCHOOL KADUNA</w:t>
      </w:r>
      <w:r w:rsidRPr="00B83B12">
        <w:rPr>
          <w:rFonts w:asciiTheme="majorHAnsi" w:hAnsiTheme="majorHAnsi"/>
        </w:rPr>
        <w:t>.</w:t>
      </w:r>
    </w:p>
    <w:p w14:paraId="51818D10" w14:textId="612BD8EF" w:rsidR="00005238" w:rsidRPr="002546E5" w:rsidRDefault="00005238" w:rsidP="00005238">
      <w:p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27E37">
        <w:rPr>
          <w:rFonts w:asciiTheme="minorHAnsi" w:hAnsiTheme="minorHAnsi"/>
          <w:sz w:val="22"/>
        </w:rPr>
        <w:t xml:space="preserve">     </w:t>
      </w:r>
      <w:r w:rsidRPr="004F0B8F">
        <w:rPr>
          <w:rFonts w:asciiTheme="minorHAnsi" w:hAnsiTheme="minorHAnsi"/>
          <w:sz w:val="22"/>
        </w:rPr>
        <w:t xml:space="preserve">Senior Secondary </w:t>
      </w:r>
      <w:r>
        <w:rPr>
          <w:rFonts w:asciiTheme="minorHAnsi" w:hAnsiTheme="minorHAnsi"/>
          <w:sz w:val="22"/>
        </w:rPr>
        <w:t xml:space="preserve">School </w:t>
      </w:r>
      <w:r w:rsidRPr="004F0B8F">
        <w:rPr>
          <w:rFonts w:asciiTheme="minorHAnsi" w:hAnsiTheme="minorHAnsi"/>
          <w:sz w:val="22"/>
        </w:rPr>
        <w:t>Certificate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63214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</w:p>
    <w:p w14:paraId="720D7C9F" w14:textId="77777777" w:rsidR="00005238" w:rsidRDefault="00005238" w:rsidP="00005238">
      <w:pPr>
        <w:rPr>
          <w:rFonts w:asciiTheme="minorHAnsi" w:hAnsiTheme="minorHAnsi"/>
        </w:rPr>
      </w:pPr>
    </w:p>
    <w:p w14:paraId="0A72C97D" w14:textId="6A2E323F" w:rsidR="00005238" w:rsidRPr="002546E5" w:rsidRDefault="00005238" w:rsidP="00005238">
      <w:pPr>
        <w:rPr>
          <w:rFonts w:asciiTheme="minorHAnsi" w:hAnsiTheme="minorHAnsi"/>
        </w:rPr>
      </w:pPr>
      <w:r w:rsidRPr="002546E5">
        <w:rPr>
          <w:rFonts w:asciiTheme="minorHAnsi" w:hAnsiTheme="minorHAnsi"/>
        </w:rPr>
        <w:t>2006</w:t>
      </w:r>
      <w:r w:rsidRPr="002546E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27E37">
        <w:rPr>
          <w:rFonts w:asciiTheme="minorHAnsi" w:hAnsiTheme="minorHAnsi"/>
        </w:rPr>
        <w:t xml:space="preserve"> </w:t>
      </w:r>
      <w:r w:rsidRPr="00D57537">
        <w:rPr>
          <w:rFonts w:asciiTheme="minorHAnsi" w:hAnsiTheme="minorHAnsi"/>
          <w:b/>
          <w:sz w:val="22"/>
          <w:szCs w:val="22"/>
        </w:rPr>
        <w:t>THE</w:t>
      </w:r>
      <w:r w:rsidR="00AE53D6">
        <w:rPr>
          <w:rFonts w:asciiTheme="minorHAnsi" w:hAnsiTheme="minorHAnsi"/>
          <w:b/>
          <w:sz w:val="22"/>
          <w:szCs w:val="22"/>
        </w:rPr>
        <w:t xml:space="preserve"> </w:t>
      </w:r>
      <w:r w:rsidRPr="00D57537">
        <w:rPr>
          <w:rFonts w:asciiTheme="minorHAnsi" w:hAnsiTheme="minorHAnsi"/>
          <w:b/>
          <w:sz w:val="22"/>
          <w:szCs w:val="22"/>
        </w:rPr>
        <w:t>BLIZT</w:t>
      </w:r>
      <w:r w:rsidRPr="00B83B12">
        <w:rPr>
          <w:rFonts w:asciiTheme="majorHAnsi" w:hAnsiTheme="majorHAnsi"/>
          <w:b/>
          <w:sz w:val="22"/>
        </w:rPr>
        <w:t xml:space="preserve"> COMPUTERTRAINING INSTITUTE.</w:t>
      </w:r>
    </w:p>
    <w:p w14:paraId="70A87F46" w14:textId="5CDFFE3D" w:rsidR="00005238" w:rsidRPr="00716407" w:rsidRDefault="00005238" w:rsidP="00005238">
      <w:pPr>
        <w:pStyle w:val="Title"/>
        <w:spacing w:after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7E37">
        <w:rPr>
          <w:rFonts w:asciiTheme="minorHAnsi" w:hAnsiTheme="minorHAnsi"/>
          <w:b/>
        </w:rPr>
        <w:t xml:space="preserve">  </w:t>
      </w:r>
      <w:r w:rsidRPr="00AA5164">
        <w:rPr>
          <w:rFonts w:asciiTheme="minorHAnsi" w:hAnsiTheme="minorHAnsi"/>
          <w:color w:val="auto"/>
          <w:sz w:val="22"/>
        </w:rPr>
        <w:t>Diploma in Data Processing</w:t>
      </w:r>
    </w:p>
    <w:p w14:paraId="0B27897C" w14:textId="77777777" w:rsidR="00005238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</w:p>
    <w:p w14:paraId="06D200A4" w14:textId="182940EE" w:rsidR="00005238" w:rsidRPr="00CE7B2E" w:rsidRDefault="00005238" w:rsidP="00005238">
      <w:pPr>
        <w:pStyle w:val="Title"/>
        <w:spacing w:after="0"/>
        <w:rPr>
          <w:rFonts w:cs="Times New Roman"/>
          <w:b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1997 – 2002</w:t>
      </w:r>
      <w:proofErr w:type="gramStart"/>
      <w:r>
        <w:rPr>
          <w:rFonts w:cs="Times New Roman"/>
          <w:color w:val="000000" w:themeColor="text1"/>
          <w:sz w:val="32"/>
          <w:szCs w:val="32"/>
          <w:vertAlign w:val="superscript"/>
        </w:rPr>
        <w:tab/>
      </w:r>
      <w:r w:rsidR="00327E37">
        <w:rPr>
          <w:rFonts w:cs="Times New Roman"/>
          <w:color w:val="000000" w:themeColor="text1"/>
          <w:sz w:val="32"/>
          <w:szCs w:val="32"/>
          <w:vertAlign w:val="superscript"/>
        </w:rPr>
        <w:t xml:space="preserve"> </w:t>
      </w:r>
      <w:r>
        <w:rPr>
          <w:rFonts w:cs="Times New Roman"/>
          <w:color w:val="000000" w:themeColor="text1"/>
          <w:sz w:val="32"/>
          <w:szCs w:val="32"/>
          <w:vertAlign w:val="superscript"/>
        </w:rPr>
        <w:t xml:space="preserve"> </w:t>
      </w:r>
      <w:r>
        <w:rPr>
          <w:rFonts w:cs="Times New Roman"/>
          <w:b/>
          <w:color w:val="000000" w:themeColor="text1"/>
          <w:sz w:val="32"/>
          <w:szCs w:val="32"/>
          <w:vertAlign w:val="superscript"/>
        </w:rPr>
        <w:t>L.E.A</w:t>
      </w:r>
      <w:proofErr w:type="gramEnd"/>
      <w:r>
        <w:rPr>
          <w:rFonts w:cs="Times New Roman"/>
          <w:b/>
          <w:color w:val="000000" w:themeColor="text1"/>
          <w:sz w:val="32"/>
          <w:szCs w:val="32"/>
          <w:vertAlign w:val="superscript"/>
        </w:rPr>
        <w:t xml:space="preserve"> FAKI ROAD PRIMARY SCHOOL, KADUNA</w:t>
      </w:r>
      <w:r w:rsidR="00AE53D6">
        <w:rPr>
          <w:rFonts w:cs="Times New Roman"/>
          <w:b/>
          <w:color w:val="000000" w:themeColor="text1"/>
          <w:sz w:val="32"/>
          <w:szCs w:val="32"/>
          <w:vertAlign w:val="superscript"/>
        </w:rPr>
        <w:t>.</w:t>
      </w:r>
    </w:p>
    <w:p w14:paraId="416F3599" w14:textId="5827FB5B" w:rsidR="00005238" w:rsidRDefault="00005238" w:rsidP="00005238">
      <w:pPr>
        <w:pStyle w:val="Title"/>
        <w:spacing w:after="0"/>
        <w:ind w:firstLine="720"/>
        <w:rPr>
          <w:rFonts w:asciiTheme="minorHAnsi" w:hAnsiTheme="minorHAnsi" w:cstheme="minorHAnsi"/>
          <w:color w:val="auto"/>
          <w:sz w:val="32"/>
          <w:szCs w:val="32"/>
          <w:vertAlign w:val="superscript"/>
        </w:rPr>
      </w:pPr>
      <w:r>
        <w:rPr>
          <w:rFonts w:asciiTheme="minorHAnsi" w:hAnsiTheme="minorHAnsi" w:cstheme="minorHAnsi"/>
          <w:color w:val="auto"/>
          <w:sz w:val="32"/>
          <w:szCs w:val="32"/>
          <w:vertAlign w:val="superscript"/>
        </w:rPr>
        <w:t xml:space="preserve">               </w:t>
      </w:r>
      <w:r w:rsidR="00327E37">
        <w:rPr>
          <w:rFonts w:asciiTheme="minorHAnsi" w:hAnsiTheme="minorHAnsi" w:cstheme="minorHAnsi"/>
          <w:color w:val="auto"/>
          <w:sz w:val="32"/>
          <w:szCs w:val="32"/>
          <w:vertAlign w:val="superscript"/>
        </w:rPr>
        <w:t xml:space="preserve">  </w:t>
      </w:r>
      <w:r w:rsidRPr="00171CC5">
        <w:rPr>
          <w:rFonts w:asciiTheme="minorHAnsi" w:hAnsiTheme="minorHAnsi" w:cstheme="minorHAnsi"/>
          <w:color w:val="auto"/>
          <w:sz w:val="32"/>
          <w:szCs w:val="32"/>
          <w:vertAlign w:val="superscript"/>
        </w:rPr>
        <w:t>First School Leaving Certificate</w:t>
      </w:r>
    </w:p>
    <w:p w14:paraId="7555EF1F" w14:textId="7CC36EA5" w:rsidR="00F431B3" w:rsidRDefault="00F431B3" w:rsidP="00F431B3"/>
    <w:p w14:paraId="7078AFD7" w14:textId="60FECDB4" w:rsidR="00F431B3" w:rsidRDefault="00F431B3" w:rsidP="00F431B3"/>
    <w:p w14:paraId="2A26634F" w14:textId="77777777" w:rsidR="00F431B3" w:rsidRPr="00F431B3" w:rsidRDefault="00F431B3" w:rsidP="00F431B3"/>
    <w:p w14:paraId="6267F3E4" w14:textId="77777777" w:rsidR="00005238" w:rsidRPr="000B5503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  <w:r w:rsidRPr="000B5503">
        <w:rPr>
          <w:b/>
          <w:color w:val="31849B" w:themeColor="accent5" w:themeShade="BF"/>
          <w:sz w:val="32"/>
          <w:szCs w:val="32"/>
          <w:vertAlign w:val="superscript"/>
        </w:rPr>
        <w:lastRenderedPageBreak/>
        <w:t>Work Experience:</w:t>
      </w:r>
    </w:p>
    <w:p w14:paraId="49044C57" w14:textId="77777777" w:rsidR="006C5940" w:rsidRDefault="006C5940" w:rsidP="006C5940">
      <w:pPr>
        <w:rPr>
          <w:rFonts w:asciiTheme="minorHAnsi" w:hAnsiTheme="minorHAnsi"/>
          <w:b/>
        </w:rPr>
      </w:pPr>
    </w:p>
    <w:p w14:paraId="44F18FA1" w14:textId="77777777" w:rsidR="00BD6D43" w:rsidRPr="005D234F" w:rsidRDefault="00BD6D43" w:rsidP="00BD6D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PEAKEST INT’L SCHOOL, EDO STATE (NYSC)</w:t>
      </w:r>
    </w:p>
    <w:p w14:paraId="021FEE28" w14:textId="77777777" w:rsidR="00DF4CCB" w:rsidRPr="00DF4CCB" w:rsidRDefault="00DF4CCB" w:rsidP="00005238">
      <w:pPr>
        <w:rPr>
          <w:rFonts w:asciiTheme="minorHAnsi" w:hAnsiTheme="minorHAnsi"/>
          <w:b/>
          <w:sz w:val="22"/>
        </w:rPr>
      </w:pPr>
    </w:p>
    <w:p w14:paraId="1E001FC4" w14:textId="0F22A4C0" w:rsidR="00005238" w:rsidRPr="00DF4CCB" w:rsidRDefault="00E76749" w:rsidP="00005238">
      <w:pPr>
        <w:rPr>
          <w:rFonts w:asciiTheme="minorHAnsi" w:hAnsiTheme="minorHAnsi"/>
          <w:b/>
        </w:rPr>
      </w:pPr>
      <w:r w:rsidRPr="00DF4CCB">
        <w:rPr>
          <w:rFonts w:asciiTheme="minorHAnsi" w:hAnsiTheme="minorHAnsi"/>
          <w:b/>
        </w:rPr>
        <w:t>AUDU GWAR MASEVH &amp; CO</w:t>
      </w:r>
      <w:r w:rsidR="00D77DE2">
        <w:rPr>
          <w:rFonts w:asciiTheme="minorHAnsi" w:hAnsiTheme="minorHAnsi"/>
          <w:b/>
        </w:rPr>
        <w:t>.</w:t>
      </w:r>
    </w:p>
    <w:p w14:paraId="05CF74A1" w14:textId="77777777" w:rsidR="00005238" w:rsidRDefault="00830D2D" w:rsidP="0000523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Abdulkadir Plaza </w:t>
      </w:r>
      <w:proofErr w:type="spellStart"/>
      <w:proofErr w:type="gramStart"/>
      <w:r>
        <w:rPr>
          <w:rFonts w:asciiTheme="minorHAnsi" w:hAnsiTheme="minorHAnsi"/>
          <w:sz w:val="22"/>
        </w:rPr>
        <w:t>Mogadisu</w:t>
      </w:r>
      <w:proofErr w:type="spellEnd"/>
      <w:r>
        <w:rPr>
          <w:rFonts w:asciiTheme="minorHAnsi" w:hAnsiTheme="minorHAnsi"/>
          <w:sz w:val="22"/>
        </w:rPr>
        <w:t xml:space="preserve">  L</w:t>
      </w:r>
      <w:r w:rsidR="00005238">
        <w:rPr>
          <w:rFonts w:asciiTheme="minorHAnsi" w:hAnsiTheme="minorHAnsi"/>
          <w:sz w:val="22"/>
        </w:rPr>
        <w:t>ayout</w:t>
      </w:r>
      <w:proofErr w:type="gramEnd"/>
      <w:r w:rsidR="00005238">
        <w:rPr>
          <w:rFonts w:asciiTheme="minorHAnsi" w:hAnsiTheme="minorHAnsi"/>
          <w:sz w:val="22"/>
        </w:rPr>
        <w:t>, Kaduna</w:t>
      </w:r>
    </w:p>
    <w:p w14:paraId="02BA077A" w14:textId="77777777" w:rsidR="00005238" w:rsidRPr="0036284F" w:rsidRDefault="00AE53D6" w:rsidP="00165A8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sz w:val="22"/>
        </w:rPr>
        <w:t>Post Held</w:t>
      </w:r>
      <w:r w:rsidR="00005238">
        <w:rPr>
          <w:rFonts w:asciiTheme="minorHAnsi" w:hAnsiTheme="minorHAnsi"/>
          <w:sz w:val="22"/>
        </w:rPr>
        <w:t>:</w:t>
      </w:r>
      <w:r w:rsidR="00005238">
        <w:rPr>
          <w:rFonts w:asciiTheme="minorHAnsi" w:hAnsiTheme="minorHAnsi"/>
          <w:sz w:val="22"/>
        </w:rPr>
        <w:tab/>
      </w:r>
      <w:r w:rsidR="00005238">
        <w:rPr>
          <w:rFonts w:asciiTheme="minorHAnsi" w:hAnsiTheme="minorHAnsi"/>
          <w:sz w:val="22"/>
        </w:rPr>
        <w:tab/>
      </w:r>
      <w:r w:rsidR="00005238">
        <w:rPr>
          <w:rFonts w:asciiTheme="minorHAnsi" w:hAnsiTheme="minorHAnsi"/>
          <w:b/>
          <w:sz w:val="22"/>
        </w:rPr>
        <w:t>AUDIT ASSISTANT.</w:t>
      </w:r>
    </w:p>
    <w:p w14:paraId="35BD95A2" w14:textId="77777777" w:rsidR="00005238" w:rsidRDefault="00005238" w:rsidP="00005238">
      <w:pPr>
        <w:rPr>
          <w:rFonts w:asciiTheme="minorHAnsi" w:hAnsiTheme="minorHAnsi"/>
          <w:b/>
        </w:rPr>
      </w:pPr>
    </w:p>
    <w:p w14:paraId="42A79FBC" w14:textId="77777777" w:rsidR="0096532A" w:rsidRDefault="0096532A" w:rsidP="00BD6D43">
      <w:pPr>
        <w:rPr>
          <w:rFonts w:asciiTheme="minorHAnsi" w:hAnsiTheme="minorHAnsi"/>
          <w:b/>
        </w:rPr>
      </w:pPr>
    </w:p>
    <w:p w14:paraId="4522382D" w14:textId="071B7016" w:rsidR="00BD6D43" w:rsidRPr="00177EF8" w:rsidRDefault="00BD6D43" w:rsidP="00BD6D43">
      <w:pPr>
        <w:rPr>
          <w:rFonts w:asciiTheme="minorHAnsi" w:hAnsiTheme="minorHAnsi"/>
          <w:b/>
        </w:rPr>
      </w:pPr>
      <w:r w:rsidRPr="00177EF8">
        <w:rPr>
          <w:rFonts w:asciiTheme="minorHAnsi" w:hAnsiTheme="minorHAnsi"/>
          <w:b/>
        </w:rPr>
        <w:t>FIRST BANK NIGERIA LIMITED, KATSINA</w:t>
      </w:r>
      <w:r w:rsidR="00B91774">
        <w:rPr>
          <w:rFonts w:asciiTheme="minorHAnsi" w:hAnsiTheme="minorHAnsi"/>
          <w:b/>
        </w:rPr>
        <w:t xml:space="preserve">                   </w:t>
      </w:r>
    </w:p>
    <w:p w14:paraId="4CD1FC66" w14:textId="77777777" w:rsidR="00BD6D43" w:rsidRDefault="00BD6D43" w:rsidP="00BD6D4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DANDUME BRANCH</w:t>
      </w:r>
    </w:p>
    <w:p w14:paraId="2ECCBE08" w14:textId="043EC160" w:rsidR="00BD6D43" w:rsidRDefault="00BD6D43" w:rsidP="00BD6D4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Post Held: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22"/>
        </w:rPr>
        <w:t>Customer Service Officer</w:t>
      </w:r>
      <w:r w:rsidR="00B91774">
        <w:rPr>
          <w:rFonts w:asciiTheme="minorHAnsi" w:hAnsiTheme="minorHAnsi"/>
          <w:b/>
          <w:sz w:val="22"/>
        </w:rPr>
        <w:t xml:space="preserve">          </w:t>
      </w:r>
    </w:p>
    <w:p w14:paraId="7FA2FEBC" w14:textId="77777777" w:rsidR="00BD6D43" w:rsidRPr="0036284F" w:rsidRDefault="00BD6D43" w:rsidP="00BD6D43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Front Cashier</w:t>
      </w:r>
    </w:p>
    <w:p w14:paraId="2B137D97" w14:textId="77777777" w:rsidR="00BD6D43" w:rsidRPr="004B6520" w:rsidRDefault="00BD6D43" w:rsidP="00005238">
      <w:pPr>
        <w:rPr>
          <w:rFonts w:asciiTheme="minorHAnsi" w:hAnsiTheme="minorHAnsi"/>
          <w:b/>
        </w:rPr>
      </w:pPr>
    </w:p>
    <w:p w14:paraId="25C5D71C" w14:textId="77777777" w:rsidR="00063DF9" w:rsidRDefault="00063DF9" w:rsidP="00D41BD9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</w:p>
    <w:p w14:paraId="31DA0B10" w14:textId="77777777" w:rsidR="00063DF9" w:rsidRDefault="00063DF9" w:rsidP="00D41BD9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</w:p>
    <w:p w14:paraId="14E74001" w14:textId="1075A566" w:rsidR="00D41BD9" w:rsidRDefault="008D32FC" w:rsidP="00D41BD9">
      <w:pPr>
        <w:pStyle w:val="Title"/>
        <w:spacing w:after="0"/>
        <w:rPr>
          <w:rFonts w:asciiTheme="minorHAnsi" w:hAnsiTheme="minorHAnsi" w:cstheme="minorHAnsi"/>
          <w:b/>
          <w:color w:val="000000" w:themeColor="text1"/>
          <w:sz w:val="36"/>
          <w:szCs w:val="36"/>
          <w:vertAlign w:val="superscript"/>
        </w:rPr>
      </w:pPr>
      <w:r w:rsidRPr="00E4259C">
        <w:rPr>
          <w:rFonts w:asciiTheme="minorHAnsi" w:hAnsiTheme="minorHAnsi" w:cstheme="minorHAnsi"/>
          <w:b/>
          <w:color w:val="000000" w:themeColor="text1"/>
          <w:sz w:val="36"/>
          <w:szCs w:val="36"/>
          <w:vertAlign w:val="superscript"/>
        </w:rPr>
        <w:t>A.</w:t>
      </w:r>
      <w:r w:rsidR="00D41BD9" w:rsidRPr="00E4259C">
        <w:rPr>
          <w:rFonts w:asciiTheme="minorHAnsi" w:hAnsiTheme="minorHAnsi" w:cstheme="minorHAnsi"/>
          <w:b/>
          <w:color w:val="000000" w:themeColor="text1"/>
          <w:sz w:val="36"/>
          <w:szCs w:val="36"/>
          <w:vertAlign w:val="superscript"/>
        </w:rPr>
        <w:t xml:space="preserve">B.U MICROFINANCE BANK </w:t>
      </w:r>
      <w:r w:rsidR="00B372A8">
        <w:rPr>
          <w:rFonts w:asciiTheme="minorHAnsi" w:hAnsiTheme="minorHAnsi" w:cstheme="minorHAnsi"/>
          <w:b/>
          <w:color w:val="000000" w:themeColor="text1"/>
          <w:sz w:val="36"/>
          <w:szCs w:val="36"/>
          <w:vertAlign w:val="superscript"/>
        </w:rPr>
        <w:t xml:space="preserve">     </w:t>
      </w:r>
      <w:r w:rsidR="00073937">
        <w:rPr>
          <w:rFonts w:asciiTheme="minorHAnsi" w:hAnsiTheme="minorHAnsi" w:cstheme="minorHAnsi"/>
          <w:b/>
          <w:color w:val="000000" w:themeColor="text1"/>
          <w:sz w:val="36"/>
          <w:szCs w:val="36"/>
          <w:vertAlign w:val="superscript"/>
        </w:rPr>
        <w:t xml:space="preserve">                                  2017-2019</w:t>
      </w:r>
    </w:p>
    <w:p w14:paraId="221D886E" w14:textId="651C3D97" w:rsidR="00C10C7C" w:rsidRPr="0098034E" w:rsidRDefault="00D41BD9" w:rsidP="00D41BD9">
      <w:pPr>
        <w:rPr>
          <w:rFonts w:ascii="Arial" w:hAnsi="Arial" w:cs="Arial"/>
          <w:b/>
          <w:bCs/>
          <w:sz w:val="18"/>
          <w:szCs w:val="18"/>
        </w:rPr>
      </w:pPr>
      <w:r w:rsidRPr="0098034E">
        <w:rPr>
          <w:rFonts w:ascii="Arial" w:hAnsi="Arial" w:cs="Arial"/>
          <w:b/>
          <w:bCs/>
          <w:sz w:val="18"/>
          <w:szCs w:val="18"/>
        </w:rPr>
        <w:t xml:space="preserve">Credit </w:t>
      </w:r>
      <w:r w:rsidR="00063DF9" w:rsidRPr="0098034E">
        <w:rPr>
          <w:rFonts w:ascii="Arial" w:hAnsi="Arial" w:cs="Arial"/>
          <w:b/>
          <w:bCs/>
          <w:sz w:val="18"/>
          <w:szCs w:val="18"/>
        </w:rPr>
        <w:t xml:space="preserve">Desk </w:t>
      </w:r>
      <w:r w:rsidRPr="0098034E">
        <w:rPr>
          <w:rFonts w:ascii="Arial" w:hAnsi="Arial" w:cs="Arial"/>
          <w:b/>
          <w:bCs/>
          <w:sz w:val="18"/>
          <w:szCs w:val="18"/>
        </w:rPr>
        <w:t>Office</w:t>
      </w:r>
      <w:r w:rsidR="00B6694B" w:rsidRPr="0098034E">
        <w:rPr>
          <w:rFonts w:ascii="Arial" w:hAnsi="Arial" w:cs="Arial"/>
          <w:b/>
          <w:bCs/>
          <w:sz w:val="18"/>
          <w:szCs w:val="18"/>
        </w:rPr>
        <w:t>r</w:t>
      </w:r>
    </w:p>
    <w:p w14:paraId="068F1C04" w14:textId="2D1E8188" w:rsidR="00D41BD9" w:rsidRDefault="00C10C7C" w:rsidP="00D41BD9">
      <w:pPr>
        <w:rPr>
          <w:rFonts w:ascii="Arial" w:hAnsi="Arial" w:cs="Arial"/>
          <w:b/>
          <w:i/>
          <w:iCs/>
          <w:sz w:val="18"/>
          <w:szCs w:val="18"/>
        </w:rPr>
      </w:pPr>
      <w:r w:rsidRPr="0098034E">
        <w:rPr>
          <w:rFonts w:ascii="Arial" w:hAnsi="Arial" w:cs="Arial"/>
          <w:i/>
          <w:iCs/>
          <w:sz w:val="18"/>
          <w:szCs w:val="18"/>
        </w:rPr>
        <w:t xml:space="preserve">       </w:t>
      </w:r>
      <w:r w:rsidR="00E63CB3" w:rsidRPr="0098034E">
        <w:rPr>
          <w:rFonts w:ascii="Arial" w:hAnsi="Arial" w:cs="Arial"/>
          <w:i/>
          <w:iCs/>
          <w:sz w:val="18"/>
          <w:szCs w:val="18"/>
        </w:rPr>
        <w:t xml:space="preserve">  </w:t>
      </w:r>
      <w:r w:rsidR="00E63CB3" w:rsidRPr="0098034E">
        <w:rPr>
          <w:rFonts w:ascii="Arial" w:hAnsi="Arial" w:cs="Arial"/>
          <w:b/>
          <w:i/>
          <w:iCs/>
          <w:sz w:val="18"/>
          <w:szCs w:val="18"/>
        </w:rPr>
        <w:t>Job Duties</w:t>
      </w:r>
      <w:r w:rsidR="002C07B1" w:rsidRPr="0098034E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065BF8C7" w14:textId="77777777" w:rsidR="0098034E" w:rsidRPr="0098034E" w:rsidRDefault="0098034E" w:rsidP="00D41BD9">
      <w:pPr>
        <w:rPr>
          <w:rFonts w:ascii="Arial" w:hAnsi="Arial" w:cs="Arial"/>
          <w:i/>
          <w:iCs/>
          <w:sz w:val="18"/>
          <w:szCs w:val="18"/>
        </w:rPr>
      </w:pPr>
    </w:p>
    <w:p w14:paraId="3B327B07" w14:textId="7922B789" w:rsidR="00063DF9" w:rsidRPr="00B15D1E" w:rsidRDefault="00E63CB3" w:rsidP="00B372A8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15D1E">
        <w:rPr>
          <w:rFonts w:ascii="Arial Narrow" w:hAnsi="Arial Narrow" w:cs="Arial"/>
          <w:color w:val="333333"/>
        </w:rPr>
        <w:t xml:space="preserve">Approve loans within specified </w:t>
      </w:r>
      <w:proofErr w:type="gramStart"/>
      <w:r w:rsidRPr="00B15D1E">
        <w:rPr>
          <w:rFonts w:ascii="Arial Narrow" w:hAnsi="Arial Narrow" w:cs="Arial"/>
          <w:color w:val="333333"/>
        </w:rPr>
        <w:t>limits, and</w:t>
      </w:r>
      <w:proofErr w:type="gramEnd"/>
      <w:r w:rsidRPr="00B15D1E">
        <w:rPr>
          <w:rFonts w:ascii="Arial Narrow" w:hAnsi="Arial Narrow" w:cs="Arial"/>
          <w:color w:val="333333"/>
        </w:rPr>
        <w:t xml:space="preserve"> refer loan applications outside those limits to management for approval.</w:t>
      </w:r>
      <w:r w:rsidRPr="00B15D1E">
        <w:rPr>
          <w:rFonts w:ascii="Arial Narrow" w:hAnsi="Arial Narrow" w:cs="Arial"/>
        </w:rPr>
        <w:t xml:space="preserve">  </w:t>
      </w:r>
      <w:r w:rsidR="00770C14" w:rsidRPr="00B15D1E">
        <w:rPr>
          <w:rFonts w:ascii="Arial Narrow" w:hAnsi="Arial Narrow" w:cs="Arial"/>
        </w:rPr>
        <w:t xml:space="preserve"> </w:t>
      </w:r>
      <w:r w:rsidR="00770C14" w:rsidRPr="00B15D1E">
        <w:rPr>
          <w:rFonts w:ascii="Arial Narrow" w:hAnsi="Arial Narrow" w:cs="Arial"/>
          <w:color w:val="333333"/>
        </w:rPr>
        <w:t>Meet with applicants to obtain information for loan applications and to answer questions about the process.</w:t>
      </w:r>
      <w:r w:rsidR="00770C14" w:rsidRPr="00B15D1E">
        <w:rPr>
          <w:rFonts w:ascii="Arial Narrow" w:hAnsi="Arial Narrow" w:cs="Arial"/>
        </w:rPr>
        <w:t xml:space="preserve">    </w:t>
      </w:r>
      <w:r w:rsidR="00770C14" w:rsidRPr="00B15D1E">
        <w:rPr>
          <w:rFonts w:ascii="Arial Narrow" w:hAnsi="Arial Narrow"/>
        </w:rPr>
        <w:t xml:space="preserve"> </w:t>
      </w:r>
      <w:r w:rsidR="00770C14" w:rsidRPr="00B15D1E">
        <w:rPr>
          <w:rFonts w:ascii="Arial Narrow" w:hAnsi="Arial Narrow" w:cs="Arial"/>
          <w:color w:val="333333"/>
        </w:rPr>
        <w:t>Analyze applicants' financial status, credit, and property evaluations to determine feasibility of granting loans.</w:t>
      </w:r>
    </w:p>
    <w:p w14:paraId="1AA69084" w14:textId="77777777" w:rsidR="00063DF9" w:rsidRPr="00B15D1E" w:rsidRDefault="00770C14" w:rsidP="00B372A8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15D1E">
        <w:rPr>
          <w:rFonts w:ascii="Arial Narrow" w:hAnsi="Arial Narrow" w:cs="Arial"/>
          <w:color w:val="333333"/>
        </w:rPr>
        <w:t>Explain to customers the different types of loans and credit options that are available, as well as the terms of loans.</w:t>
      </w:r>
    </w:p>
    <w:p w14:paraId="0302CAAF" w14:textId="77777777" w:rsidR="00063DF9" w:rsidRPr="00B15D1E" w:rsidRDefault="00A170EF" w:rsidP="00B372A8">
      <w:pPr>
        <w:pStyle w:val="ListParagraph"/>
        <w:numPr>
          <w:ilvl w:val="0"/>
          <w:numId w:val="3"/>
        </w:numPr>
        <w:rPr>
          <w:rFonts w:ascii="Arial Narrow" w:hAnsi="Arial Narrow" w:cs="Arial"/>
          <w:color w:val="333333"/>
        </w:rPr>
      </w:pPr>
      <w:r w:rsidRPr="00B15D1E">
        <w:rPr>
          <w:rFonts w:ascii="Arial Narrow" w:hAnsi="Arial Narrow" w:cs="Arial"/>
          <w:color w:val="333333"/>
        </w:rPr>
        <w:t>Obtain and compile copies of loan applicants' credit histories, corporate financial statements.</w:t>
      </w:r>
    </w:p>
    <w:p w14:paraId="1D264DEE" w14:textId="77777777" w:rsidR="00410601" w:rsidRPr="00B15D1E" w:rsidRDefault="00410601" w:rsidP="00B372A8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15D1E">
        <w:rPr>
          <w:rFonts w:ascii="Arial Narrow" w:hAnsi="Arial Narrow" w:cs="Arial"/>
          <w:color w:val="333333"/>
        </w:rPr>
        <w:t>Review and update credit and loan files.</w:t>
      </w:r>
    </w:p>
    <w:p w14:paraId="61885956" w14:textId="77777777" w:rsidR="00D41BD9" w:rsidRPr="00B15D1E" w:rsidRDefault="00177CC6" w:rsidP="00B372A8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15D1E">
        <w:rPr>
          <w:rFonts w:ascii="Arial Narrow" w:hAnsi="Arial Narrow" w:cs="Arial"/>
          <w:color w:val="333333"/>
        </w:rPr>
        <w:t>Review loan agreements to ensure that they are complete and accurate according to policy.</w:t>
      </w:r>
    </w:p>
    <w:p w14:paraId="46D819B9" w14:textId="77777777" w:rsidR="00063DF9" w:rsidRPr="00B15D1E" w:rsidRDefault="00A604C2" w:rsidP="00B372A8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15D1E">
        <w:rPr>
          <w:rFonts w:ascii="Arial Narrow" w:hAnsi="Arial Narrow" w:cs="Arial"/>
          <w:color w:val="333333"/>
        </w:rPr>
        <w:t>Compute payment schedules.</w:t>
      </w:r>
    </w:p>
    <w:p w14:paraId="6B5FB41B" w14:textId="77777777" w:rsidR="00063DF9" w:rsidRPr="00B15D1E" w:rsidRDefault="00FA179C" w:rsidP="00B372A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B15D1E">
        <w:rPr>
          <w:rFonts w:ascii="Arial Narrow" w:hAnsi="Arial Narrow" w:cs="Arial"/>
          <w:color w:val="333333"/>
        </w:rPr>
        <w:t>Stay abreast of new types of loans and other financial services and products in order to better meet customers' needs.</w:t>
      </w:r>
      <w:r w:rsidRPr="00B15D1E">
        <w:rPr>
          <w:rFonts w:ascii="Arial Narrow" w:hAnsi="Arial Narrow"/>
          <w:color w:val="333333"/>
        </w:rPr>
        <w:br/>
      </w:r>
      <w:r w:rsidRPr="00B15D1E">
        <w:rPr>
          <w:rFonts w:ascii="Arial Narrow" w:hAnsi="Arial Narrow" w:cs="Arial"/>
          <w:color w:val="333333"/>
        </w:rPr>
        <w:t>Submit applications to credit analysts for verification and recommendation.</w:t>
      </w:r>
      <w:r w:rsidRPr="00B15D1E">
        <w:rPr>
          <w:rStyle w:val="Strong"/>
          <w:rFonts w:ascii="Arial Narrow" w:hAnsi="Arial Narrow" w:cs="Arial"/>
          <w:color w:val="333333"/>
        </w:rPr>
        <w:t xml:space="preserve"> </w:t>
      </w:r>
      <w:r w:rsidRPr="00B15D1E">
        <w:rPr>
          <w:rFonts w:ascii="Arial Narrow" w:hAnsi="Arial Narrow" w:cs="Arial"/>
          <w:color w:val="333333"/>
        </w:rPr>
        <w:t>Handle customer complaints and take appropriate action to resolve them</w:t>
      </w:r>
      <w:r w:rsidRPr="00B15D1E">
        <w:rPr>
          <w:rFonts w:ascii="Arial Narrow" w:hAnsi="Arial Narrow"/>
          <w:color w:val="333333"/>
        </w:rPr>
        <w:t>.</w:t>
      </w:r>
    </w:p>
    <w:p w14:paraId="518D7136" w14:textId="19C111A2" w:rsidR="00D275CE" w:rsidRPr="00FB6D56" w:rsidRDefault="008E1C3D" w:rsidP="00B372A8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B15D1E">
        <w:rPr>
          <w:rFonts w:ascii="Arial Narrow" w:hAnsi="Arial Narrow" w:cs="Arial"/>
          <w:color w:val="333333"/>
        </w:rPr>
        <w:t>Market bank products to individuals and firms, promoting bank services that may meet customers' needs.</w:t>
      </w:r>
    </w:p>
    <w:p w14:paraId="1ECE3ABC" w14:textId="68B011B1" w:rsidR="00FB6D56" w:rsidRDefault="00FB6D56" w:rsidP="00FB6D56">
      <w:pPr>
        <w:pStyle w:val="ListParagraph"/>
        <w:rPr>
          <w:rFonts w:ascii="Arial Narrow" w:hAnsi="Arial Narrow" w:cs="Arial"/>
          <w:color w:val="333333"/>
        </w:rPr>
      </w:pPr>
    </w:p>
    <w:p w14:paraId="45A39382" w14:textId="77777777" w:rsidR="00FB6D56" w:rsidRPr="00B15D1E" w:rsidRDefault="00FB6D56" w:rsidP="00FB6D56">
      <w:pPr>
        <w:pStyle w:val="ListParagraph"/>
        <w:rPr>
          <w:rFonts w:ascii="Arial Narrow" w:hAnsi="Arial Narrow" w:cs="Arial"/>
        </w:rPr>
      </w:pPr>
    </w:p>
    <w:p w14:paraId="526ACCFD" w14:textId="297D5798" w:rsidR="00B372A8" w:rsidRDefault="00B372A8" w:rsidP="00B372A8">
      <w:pPr>
        <w:pStyle w:val="ListParagraph"/>
        <w:rPr>
          <w:rFonts w:ascii="Arial" w:hAnsi="Arial" w:cs="Arial"/>
          <w:color w:val="333333"/>
          <w:sz w:val="18"/>
          <w:szCs w:val="18"/>
        </w:rPr>
      </w:pPr>
    </w:p>
    <w:p w14:paraId="20730597" w14:textId="77777777" w:rsidR="00FB6D56" w:rsidRPr="00D2439A" w:rsidRDefault="00FB6D56" w:rsidP="00FB6D56">
      <w:pPr>
        <w:rPr>
          <w:rFonts w:ascii="Aharoni" w:hAnsi="Aharoni" w:cs="Aharoni"/>
          <w:b/>
          <w:bCs/>
          <w:color w:val="333333"/>
          <w:sz w:val="18"/>
          <w:szCs w:val="18"/>
        </w:rPr>
      </w:pPr>
      <w:r w:rsidRPr="00D2439A">
        <w:rPr>
          <w:rFonts w:ascii="Aharoni" w:hAnsi="Aharoni" w:cs="Aharoni" w:hint="cs"/>
          <w:b/>
          <w:bCs/>
          <w:color w:val="333333"/>
          <w:sz w:val="18"/>
          <w:szCs w:val="18"/>
        </w:rPr>
        <w:t xml:space="preserve">NIRSAL NATIONAL MICROFINANCE BANK                       2019-TILL DATE  </w:t>
      </w:r>
    </w:p>
    <w:p w14:paraId="77AA40FA" w14:textId="77777777" w:rsidR="00FB6D56" w:rsidRPr="005F11E3" w:rsidRDefault="00FB6D56" w:rsidP="00FB6D56">
      <w:pPr>
        <w:rPr>
          <w:rFonts w:ascii="Aharoni" w:hAnsi="Aharoni" w:cs="Aharoni" w:hint="cs"/>
          <w:b/>
          <w:bCs/>
          <w:color w:val="333333"/>
          <w:sz w:val="18"/>
          <w:szCs w:val="18"/>
        </w:rPr>
      </w:pPr>
      <w:r w:rsidRPr="005F11E3">
        <w:rPr>
          <w:rFonts w:ascii="Aharoni" w:hAnsi="Aharoni" w:cs="Aharoni" w:hint="cs"/>
          <w:b/>
          <w:bCs/>
          <w:color w:val="333333"/>
          <w:sz w:val="18"/>
          <w:szCs w:val="18"/>
        </w:rPr>
        <w:t xml:space="preserve"> Credit/Marketing Officer</w:t>
      </w:r>
    </w:p>
    <w:p w14:paraId="598BAFD4" w14:textId="77777777" w:rsidR="00FB6D56" w:rsidRDefault="00FB6D56" w:rsidP="00FB6D56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14:paraId="5EE53F57" w14:textId="77777777" w:rsidR="00FB6D56" w:rsidRDefault="00FB6D56" w:rsidP="00FB6D56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Job functions</w:t>
      </w:r>
      <w:r>
        <w:rPr>
          <w:rFonts w:ascii="Arial" w:hAnsi="Arial" w:cs="Arial"/>
          <w:sz w:val="18"/>
          <w:szCs w:val="18"/>
        </w:rPr>
        <w:t>:</w:t>
      </w:r>
    </w:p>
    <w:p w14:paraId="1BBBD8F4" w14:textId="77777777" w:rsidR="00FB6D56" w:rsidRDefault="00FB6D56" w:rsidP="00FB6D56">
      <w:pPr>
        <w:pStyle w:val="ListParagrap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07ED525" w14:textId="77777777" w:rsidR="00FB6D56" w:rsidRDefault="00FB6D56" w:rsidP="00FB6D56">
      <w:pPr>
        <w:pStyle w:val="NoSpacing"/>
        <w:ind w:left="516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Credit Administration</w:t>
      </w:r>
    </w:p>
    <w:p w14:paraId="6CC3B15F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Prepare loan applications, evaluating clients' financial information and calculating risk ratios.</w:t>
      </w:r>
    </w:p>
    <w:p w14:paraId="2A788DE9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Book loan</w:t>
      </w:r>
    </w:p>
    <w:p w14:paraId="6DE8FBFC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Facilitate lending for clients by assessing creditworthiness and processing relevant paperwork. </w:t>
      </w:r>
    </w:p>
    <w:p w14:paraId="1E17D24F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Understand how loan parameters, payments, debits and credits affect the bank’s general ledger. </w:t>
      </w:r>
    </w:p>
    <w:p w14:paraId="12EBD993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Maintain clean and organized loan files. </w:t>
      </w:r>
    </w:p>
    <w:p w14:paraId="7D068AB4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Responsible for daily balancing of loan and credit card accounts. </w:t>
      </w:r>
    </w:p>
    <w:p w14:paraId="7F042555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Accepts and posts loan payments. </w:t>
      </w:r>
    </w:p>
    <w:p w14:paraId="5D191727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Responsible for setting-up and maintaining charged off and shadow loans. </w:t>
      </w:r>
    </w:p>
    <w:p w14:paraId="269A14F4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Imaging loan documentation within the bank’s electronic filing platform. </w:t>
      </w:r>
    </w:p>
    <w:p w14:paraId="002289B2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Administer loan data in compliance with pre-approved loan terms and according to loan policy. </w:t>
      </w:r>
    </w:p>
    <w:p w14:paraId="480915DB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Assists in tracking and maintaining loan exceptions.</w:t>
      </w:r>
    </w:p>
    <w:p w14:paraId="1F984223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Aid customers and financial institution personnel with questions regarding collateral, payment information, payment history, etc.</w:t>
      </w:r>
    </w:p>
    <w:p w14:paraId="2F2DF6D5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Check customers’ loan history on credit bureau platforms</w:t>
      </w:r>
    </w:p>
    <w:p w14:paraId="1163131D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Register assets on National Collateral Registry (NCR)</w:t>
      </w:r>
    </w:p>
    <w:p w14:paraId="20E0E8D3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Perform other duties as assigned and directed by management.</w:t>
      </w:r>
    </w:p>
    <w:p w14:paraId="67101866" w14:textId="77777777" w:rsidR="00FB6D56" w:rsidRDefault="00FB6D56" w:rsidP="00FB6D56">
      <w:pPr>
        <w:pStyle w:val="NoSpacing"/>
        <w:jc w:val="both"/>
        <w:rPr>
          <w:rFonts w:ascii="Arial Narrow" w:hAnsi="Arial Narrow" w:cs="Calibri"/>
          <w:b/>
          <w:sz w:val="24"/>
          <w:szCs w:val="24"/>
        </w:rPr>
      </w:pPr>
    </w:p>
    <w:p w14:paraId="6F84E708" w14:textId="77777777" w:rsidR="00FB6D56" w:rsidRDefault="00FB6D56" w:rsidP="00FB6D56">
      <w:pPr>
        <w:pStyle w:val="NoSpacing"/>
        <w:ind w:left="516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Credit Risk Analysis</w:t>
      </w:r>
    </w:p>
    <w:p w14:paraId="589FFFE9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Check customers’ loan history on credit bureau platforms</w:t>
      </w:r>
    </w:p>
    <w:p w14:paraId="0D297DF7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Determine the credit worthiness of customers applying for loans</w:t>
      </w:r>
    </w:p>
    <w:p w14:paraId="0BD22AED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Identify the appropriate level of default risk associated with investing in a particular entity</w:t>
      </w:r>
    </w:p>
    <w:p w14:paraId="18C5706F" w14:textId="77777777" w:rsidR="00FB6D56" w:rsidRDefault="00FB6D56" w:rsidP="00FB6D56">
      <w:pPr>
        <w:pStyle w:val="NoSpacing"/>
        <w:numPr>
          <w:ilvl w:val="0"/>
          <w:numId w:val="5"/>
        </w:numPr>
        <w:ind w:left="51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Perform other duties as assigned and directed by management</w:t>
      </w:r>
    </w:p>
    <w:p w14:paraId="69771DDA" w14:textId="77777777" w:rsidR="00FB6D56" w:rsidRDefault="00FB6D56" w:rsidP="00FB6D56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Calibri"/>
        </w:rPr>
        <w:t>Apply the use of the five C’s of credit to evaluate potential borrowers.</w:t>
      </w:r>
    </w:p>
    <w:p w14:paraId="4896359D" w14:textId="77777777" w:rsidR="00B372A8" w:rsidRDefault="00B372A8" w:rsidP="00B372A8">
      <w:pPr>
        <w:pStyle w:val="ListParagraph"/>
        <w:rPr>
          <w:rFonts w:ascii="Arial" w:hAnsi="Arial" w:cs="Arial"/>
          <w:color w:val="333333"/>
          <w:sz w:val="18"/>
          <w:szCs w:val="18"/>
        </w:rPr>
      </w:pPr>
    </w:p>
    <w:p w14:paraId="75FD1E10" w14:textId="77777777" w:rsidR="00721EBB" w:rsidRDefault="00721EBB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</w:p>
    <w:p w14:paraId="3A3CF2C5" w14:textId="6BE2C71A" w:rsidR="00005238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  <w:r w:rsidRPr="000B5503">
        <w:rPr>
          <w:b/>
          <w:color w:val="31849B" w:themeColor="accent5" w:themeShade="BF"/>
          <w:sz w:val="32"/>
          <w:szCs w:val="32"/>
          <w:vertAlign w:val="superscript"/>
        </w:rPr>
        <w:t>Strengths:</w:t>
      </w:r>
    </w:p>
    <w:p w14:paraId="7102EDEA" w14:textId="77777777" w:rsidR="00B372A8" w:rsidRPr="00B372A8" w:rsidRDefault="00B372A8" w:rsidP="00B372A8"/>
    <w:p w14:paraId="4F3A345A" w14:textId="77777777" w:rsidR="00005238" w:rsidRPr="00767C33" w:rsidRDefault="00005238" w:rsidP="00005238">
      <w:pPr>
        <w:rPr>
          <w:rFonts w:ascii="Palatino Linotype" w:hAnsi="Palatino Linotype"/>
          <w:i/>
          <w:sz w:val="22"/>
          <w:szCs w:val="22"/>
        </w:rPr>
      </w:pPr>
    </w:p>
    <w:p w14:paraId="06F730CC" w14:textId="68746BBB" w:rsidR="00005238" w:rsidRPr="000B5503" w:rsidRDefault="00005238" w:rsidP="00005238">
      <w:pPr>
        <w:jc w:val="both"/>
        <w:rPr>
          <w:iCs/>
          <w:sz w:val="22"/>
          <w:szCs w:val="22"/>
        </w:rPr>
      </w:pPr>
      <w:r w:rsidRPr="000B5503">
        <w:rPr>
          <w:iCs/>
          <w:sz w:val="22"/>
          <w:szCs w:val="22"/>
        </w:rPr>
        <w:t>Strong communication skills</w:t>
      </w:r>
      <w:r>
        <w:rPr>
          <w:iCs/>
          <w:sz w:val="22"/>
          <w:szCs w:val="22"/>
        </w:rPr>
        <w:t xml:space="preserve"> in</w:t>
      </w:r>
      <w:r>
        <w:rPr>
          <w:rFonts w:asciiTheme="minorHAnsi" w:hAnsiTheme="minorHAnsi"/>
        </w:rPr>
        <w:t xml:space="preserve"> </w:t>
      </w:r>
      <w:r w:rsidR="00C568F4">
        <w:rPr>
          <w:rFonts w:asciiTheme="minorHAnsi" w:hAnsiTheme="minorHAnsi"/>
          <w:b/>
        </w:rPr>
        <w:t>English, Hausa</w:t>
      </w:r>
      <w:r w:rsidR="00DE5420">
        <w:rPr>
          <w:rFonts w:asciiTheme="minorHAnsi" w:hAnsiTheme="minorHAnsi"/>
          <w:b/>
        </w:rPr>
        <w:t xml:space="preserve"> and Yoruba </w:t>
      </w:r>
      <w:r w:rsidRPr="004C353B">
        <w:rPr>
          <w:rFonts w:asciiTheme="minorHAnsi" w:hAnsiTheme="minorHAnsi"/>
          <w:b/>
        </w:rPr>
        <w:t xml:space="preserve"> Languages</w:t>
      </w:r>
      <w:r>
        <w:rPr>
          <w:rFonts w:asciiTheme="minorHAnsi" w:hAnsiTheme="minorHAnsi"/>
        </w:rPr>
        <w:t xml:space="preserve">, </w:t>
      </w:r>
      <w:r w:rsidRPr="000B5503">
        <w:t>Excellent IT skills related to data m</w:t>
      </w:r>
      <w:r>
        <w:t xml:space="preserve">anipulation and interpretation, </w:t>
      </w:r>
      <w:r w:rsidRPr="000B5503">
        <w:rPr>
          <w:iCs/>
          <w:sz w:val="22"/>
          <w:szCs w:val="22"/>
        </w:rPr>
        <w:t xml:space="preserve">Analytical ability, Creative, Resourceful, Ready to face challenges, </w:t>
      </w:r>
      <w:proofErr w:type="spellStart"/>
      <w:r w:rsidRPr="000B5503">
        <w:rPr>
          <w:iCs/>
          <w:sz w:val="22"/>
          <w:szCs w:val="22"/>
        </w:rPr>
        <w:t>Self Driven</w:t>
      </w:r>
      <w:proofErr w:type="spellEnd"/>
      <w:r w:rsidRPr="000B5503">
        <w:rPr>
          <w:iCs/>
          <w:sz w:val="22"/>
          <w:szCs w:val="22"/>
        </w:rPr>
        <w:t>, Capable of working under pressure, Goal oriented, Highly motivated and able to demonstrate the use of initiative.</w:t>
      </w:r>
    </w:p>
    <w:p w14:paraId="5417BC41" w14:textId="77777777" w:rsidR="00005238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</w:p>
    <w:p w14:paraId="6691B487" w14:textId="77777777" w:rsidR="00AA42B1" w:rsidRDefault="00AA42B1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</w:p>
    <w:p w14:paraId="46F95650" w14:textId="77777777" w:rsidR="00AA42B1" w:rsidRDefault="00AA42B1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</w:p>
    <w:p w14:paraId="2D9DE1A8" w14:textId="7EC782FE" w:rsidR="00005238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  <w:r>
        <w:rPr>
          <w:b/>
          <w:color w:val="31849B" w:themeColor="accent5" w:themeShade="BF"/>
          <w:sz w:val="32"/>
          <w:szCs w:val="32"/>
          <w:vertAlign w:val="superscript"/>
        </w:rPr>
        <w:t>Research Work</w:t>
      </w:r>
      <w:r w:rsidRPr="000B5503">
        <w:rPr>
          <w:b/>
          <w:color w:val="31849B" w:themeColor="accent5" w:themeShade="BF"/>
          <w:sz w:val="32"/>
          <w:szCs w:val="32"/>
          <w:vertAlign w:val="superscript"/>
        </w:rPr>
        <w:t xml:space="preserve"> Done:</w:t>
      </w:r>
    </w:p>
    <w:p w14:paraId="1CE6ADEB" w14:textId="77777777" w:rsidR="00005238" w:rsidRPr="00767C33" w:rsidRDefault="00005238" w:rsidP="00005238">
      <w:pPr>
        <w:tabs>
          <w:tab w:val="left" w:pos="4380"/>
          <w:tab w:val="left" w:pos="5595"/>
        </w:tabs>
        <w:rPr>
          <w:rFonts w:ascii="Palatino Linotype" w:hAnsi="Palatino Linotype"/>
          <w:i/>
          <w:sz w:val="22"/>
          <w:szCs w:val="22"/>
        </w:rPr>
      </w:pPr>
      <w:r w:rsidRPr="00767C33">
        <w:rPr>
          <w:rFonts w:ascii="Palatino Linotype" w:hAnsi="Palatino Linotype"/>
          <w:i/>
          <w:sz w:val="22"/>
          <w:szCs w:val="22"/>
        </w:rPr>
        <w:tab/>
      </w:r>
      <w:r w:rsidRPr="00767C33">
        <w:rPr>
          <w:rFonts w:ascii="Palatino Linotype" w:hAnsi="Palatino Linotype"/>
          <w:i/>
          <w:sz w:val="22"/>
          <w:szCs w:val="22"/>
        </w:rPr>
        <w:tab/>
      </w:r>
    </w:p>
    <w:p w14:paraId="58AAD993" w14:textId="77777777" w:rsidR="00005238" w:rsidRPr="00C81BAD" w:rsidRDefault="00005238" w:rsidP="00005238">
      <w:pPr>
        <w:rPr>
          <w:rFonts w:asciiTheme="majorHAnsi" w:hAnsiTheme="majorHAnsi"/>
        </w:rPr>
      </w:pPr>
      <w:r>
        <w:rPr>
          <w:rFonts w:asciiTheme="majorHAnsi" w:hAnsiTheme="majorHAnsi"/>
        </w:rPr>
        <w:t>IFRS ADOPTION: I</w:t>
      </w:r>
      <w:r w:rsidRPr="00375943">
        <w:rPr>
          <w:rFonts w:asciiTheme="majorHAnsi" w:hAnsiTheme="majorHAnsi"/>
        </w:rPr>
        <w:t>mp</w:t>
      </w:r>
      <w:r w:rsidR="00E76749">
        <w:rPr>
          <w:rFonts w:asciiTheme="majorHAnsi" w:hAnsiTheme="majorHAnsi"/>
        </w:rPr>
        <w:t>lementation and challenges on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small  and</w:t>
      </w:r>
      <w:proofErr w:type="gramEnd"/>
      <w:r>
        <w:rPr>
          <w:rFonts w:asciiTheme="majorHAnsi" w:hAnsiTheme="majorHAnsi"/>
        </w:rPr>
        <w:t xml:space="preserve">  medium  scale  enterprises. (Kaduna state as a case study) </w:t>
      </w:r>
    </w:p>
    <w:p w14:paraId="2D69C800" w14:textId="77777777" w:rsidR="00005238" w:rsidRPr="00716407" w:rsidRDefault="00005238" w:rsidP="00005238">
      <w:pPr>
        <w:rPr>
          <w:iCs/>
          <w:sz w:val="22"/>
          <w:szCs w:val="22"/>
        </w:rPr>
      </w:pPr>
    </w:p>
    <w:p w14:paraId="4E2A7B8B" w14:textId="77777777" w:rsidR="00005238" w:rsidRPr="00A23368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  <w:r w:rsidRPr="00A23368">
        <w:rPr>
          <w:b/>
          <w:color w:val="31849B" w:themeColor="accent5" w:themeShade="BF"/>
          <w:sz w:val="32"/>
          <w:szCs w:val="32"/>
          <w:vertAlign w:val="superscript"/>
        </w:rPr>
        <w:t>Hobbies:</w:t>
      </w:r>
    </w:p>
    <w:p w14:paraId="4ED271A4" w14:textId="77777777" w:rsidR="00005238" w:rsidRDefault="00005238" w:rsidP="00005238"/>
    <w:p w14:paraId="7A5E7ADD" w14:textId="77777777" w:rsidR="00005238" w:rsidRPr="00A23368" w:rsidRDefault="00005238" w:rsidP="00005238">
      <w:pPr>
        <w:rPr>
          <w:i/>
          <w:sz w:val="22"/>
          <w:szCs w:val="22"/>
        </w:rPr>
      </w:pPr>
      <w:r w:rsidRPr="00177EF8">
        <w:rPr>
          <w:i/>
          <w:szCs w:val="22"/>
        </w:rPr>
        <w:t>Reading, making new friend</w:t>
      </w:r>
      <w:r w:rsidR="00177EF8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.</w:t>
      </w:r>
    </w:p>
    <w:p w14:paraId="159C6BC5" w14:textId="77777777" w:rsidR="00005238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</w:p>
    <w:p w14:paraId="2CDF253B" w14:textId="77777777" w:rsidR="00005238" w:rsidRDefault="00005238" w:rsidP="00005238">
      <w:pPr>
        <w:pStyle w:val="Title"/>
        <w:spacing w:after="0"/>
        <w:rPr>
          <w:b/>
          <w:color w:val="31849B" w:themeColor="accent5" w:themeShade="BF"/>
          <w:sz w:val="32"/>
          <w:szCs w:val="32"/>
          <w:vertAlign w:val="superscript"/>
        </w:rPr>
      </w:pPr>
      <w:r w:rsidRPr="000B5503">
        <w:rPr>
          <w:b/>
          <w:color w:val="31849B" w:themeColor="accent5" w:themeShade="BF"/>
          <w:sz w:val="32"/>
          <w:szCs w:val="32"/>
          <w:vertAlign w:val="superscript"/>
        </w:rPr>
        <w:t>Referees</w:t>
      </w:r>
      <w:r>
        <w:rPr>
          <w:b/>
          <w:color w:val="31849B" w:themeColor="accent5" w:themeShade="BF"/>
          <w:sz w:val="32"/>
          <w:szCs w:val="32"/>
          <w:vertAlign w:val="superscript"/>
        </w:rPr>
        <w:t>:</w:t>
      </w:r>
    </w:p>
    <w:p w14:paraId="6716A4CF" w14:textId="0E72FF02" w:rsidR="00005238" w:rsidRDefault="00307797" w:rsidP="00307797">
      <w:r>
        <w:t xml:space="preserve"> </w:t>
      </w:r>
    </w:p>
    <w:p w14:paraId="6CADA5D3" w14:textId="5CBF6F09" w:rsidR="00307797" w:rsidRDefault="00307797" w:rsidP="00307797"/>
    <w:p w14:paraId="67309420" w14:textId="687F0ADE" w:rsidR="000F4C89" w:rsidRPr="004C28F8" w:rsidRDefault="00307797">
      <w:pPr>
        <w:rPr>
          <w:rFonts w:asciiTheme="minorHAnsi" w:hAnsiTheme="minorHAnsi"/>
        </w:rPr>
      </w:pPr>
      <w:r>
        <w:t>AVAILABLE ON REQUEST</w:t>
      </w:r>
    </w:p>
    <w:sectPr w:rsidR="000F4C89" w:rsidRPr="004C28F8" w:rsidSect="0071640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1330"/>
    <w:multiLevelType w:val="hybridMultilevel"/>
    <w:tmpl w:val="4B3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3A7"/>
    <w:multiLevelType w:val="hybridMultilevel"/>
    <w:tmpl w:val="51BE67C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0CF3"/>
    <w:multiLevelType w:val="hybridMultilevel"/>
    <w:tmpl w:val="0A06D170"/>
    <w:lvl w:ilvl="0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77834148"/>
    <w:multiLevelType w:val="hybridMultilevel"/>
    <w:tmpl w:val="8FF08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F8"/>
    <w:rsid w:val="00005238"/>
    <w:rsid w:val="00054546"/>
    <w:rsid w:val="00063DF9"/>
    <w:rsid w:val="00073937"/>
    <w:rsid w:val="000B64C0"/>
    <w:rsid w:val="000F4C89"/>
    <w:rsid w:val="00103C08"/>
    <w:rsid w:val="00113ABB"/>
    <w:rsid w:val="00165A8B"/>
    <w:rsid w:val="00177CC6"/>
    <w:rsid w:val="00177EF8"/>
    <w:rsid w:val="001A5D2A"/>
    <w:rsid w:val="001E1BA3"/>
    <w:rsid w:val="00245F3F"/>
    <w:rsid w:val="002C07B1"/>
    <w:rsid w:val="002C5A8F"/>
    <w:rsid w:val="002F54B8"/>
    <w:rsid w:val="00307797"/>
    <w:rsid w:val="00327E37"/>
    <w:rsid w:val="0034227F"/>
    <w:rsid w:val="003A2042"/>
    <w:rsid w:val="00410601"/>
    <w:rsid w:val="004B6520"/>
    <w:rsid w:val="004C28F8"/>
    <w:rsid w:val="004C353B"/>
    <w:rsid w:val="004E501D"/>
    <w:rsid w:val="00522EB7"/>
    <w:rsid w:val="00550932"/>
    <w:rsid w:val="005A76FE"/>
    <w:rsid w:val="005F11E3"/>
    <w:rsid w:val="005F55AB"/>
    <w:rsid w:val="00625E02"/>
    <w:rsid w:val="00627C8D"/>
    <w:rsid w:val="006436EC"/>
    <w:rsid w:val="00680B05"/>
    <w:rsid w:val="0069093F"/>
    <w:rsid w:val="006C5940"/>
    <w:rsid w:val="007121E3"/>
    <w:rsid w:val="00721EBB"/>
    <w:rsid w:val="00770C14"/>
    <w:rsid w:val="007E4712"/>
    <w:rsid w:val="007F4766"/>
    <w:rsid w:val="00830D2D"/>
    <w:rsid w:val="008741A6"/>
    <w:rsid w:val="008A3CD2"/>
    <w:rsid w:val="008B5FF8"/>
    <w:rsid w:val="008C1AD4"/>
    <w:rsid w:val="008D32FC"/>
    <w:rsid w:val="008D542A"/>
    <w:rsid w:val="008E1C3D"/>
    <w:rsid w:val="009425F4"/>
    <w:rsid w:val="00944E91"/>
    <w:rsid w:val="0096532A"/>
    <w:rsid w:val="009675C6"/>
    <w:rsid w:val="009704CB"/>
    <w:rsid w:val="00977797"/>
    <w:rsid w:val="0098034E"/>
    <w:rsid w:val="00982A25"/>
    <w:rsid w:val="00984017"/>
    <w:rsid w:val="00A170EF"/>
    <w:rsid w:val="00A208E3"/>
    <w:rsid w:val="00A604C2"/>
    <w:rsid w:val="00A90F08"/>
    <w:rsid w:val="00AA3B24"/>
    <w:rsid w:val="00AA42B1"/>
    <w:rsid w:val="00AD096E"/>
    <w:rsid w:val="00AE2CB1"/>
    <w:rsid w:val="00AE53D6"/>
    <w:rsid w:val="00B15D1E"/>
    <w:rsid w:val="00B372A8"/>
    <w:rsid w:val="00B6694B"/>
    <w:rsid w:val="00B820BF"/>
    <w:rsid w:val="00B91774"/>
    <w:rsid w:val="00B93F67"/>
    <w:rsid w:val="00BA3B9E"/>
    <w:rsid w:val="00BD6D43"/>
    <w:rsid w:val="00C10C7C"/>
    <w:rsid w:val="00C568F4"/>
    <w:rsid w:val="00C921B1"/>
    <w:rsid w:val="00CA2CE6"/>
    <w:rsid w:val="00CF2649"/>
    <w:rsid w:val="00D2439A"/>
    <w:rsid w:val="00D25F25"/>
    <w:rsid w:val="00D275CE"/>
    <w:rsid w:val="00D37243"/>
    <w:rsid w:val="00D41BD9"/>
    <w:rsid w:val="00D4717F"/>
    <w:rsid w:val="00D77DE2"/>
    <w:rsid w:val="00DC2030"/>
    <w:rsid w:val="00DC330E"/>
    <w:rsid w:val="00DC7D15"/>
    <w:rsid w:val="00DE1F01"/>
    <w:rsid w:val="00DE5420"/>
    <w:rsid w:val="00DF4CCB"/>
    <w:rsid w:val="00E02A3F"/>
    <w:rsid w:val="00E205C3"/>
    <w:rsid w:val="00E33E45"/>
    <w:rsid w:val="00E4259C"/>
    <w:rsid w:val="00E63CB3"/>
    <w:rsid w:val="00E65E89"/>
    <w:rsid w:val="00E76749"/>
    <w:rsid w:val="00EC18A7"/>
    <w:rsid w:val="00ED436B"/>
    <w:rsid w:val="00EE7A8A"/>
    <w:rsid w:val="00F431B3"/>
    <w:rsid w:val="00F535B9"/>
    <w:rsid w:val="00F66DC7"/>
    <w:rsid w:val="00F935BB"/>
    <w:rsid w:val="00F96B5C"/>
    <w:rsid w:val="00FA12D1"/>
    <w:rsid w:val="00FA179C"/>
    <w:rsid w:val="00FA3131"/>
    <w:rsid w:val="00FB6D56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42EB"/>
  <w15:docId w15:val="{0573FF25-A719-45FD-888D-41BD6174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5F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5FF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5F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5F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179C"/>
    <w:rPr>
      <w:b/>
      <w:bCs/>
    </w:rPr>
  </w:style>
  <w:style w:type="paragraph" w:styleId="NoSpacing">
    <w:name w:val="No Spacing"/>
    <w:uiPriority w:val="1"/>
    <w:qFormat/>
    <w:rsid w:val="00FA1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Shuaib Hamza</cp:lastModifiedBy>
  <cp:revision>78</cp:revision>
  <dcterms:created xsi:type="dcterms:W3CDTF">2020-03-17T11:36:00Z</dcterms:created>
  <dcterms:modified xsi:type="dcterms:W3CDTF">2021-10-13T19:39:00Z</dcterms:modified>
</cp:coreProperties>
</file>