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18.0pt;margin-top:27.75pt;width:473.25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<v:stroke weight="2.0pt"/>
            <v:fill/>
            <v:path o:connecttype="none" fillok="f" arrowok="t"/>
          </v:shape>
        </w:pict>
      </w:r>
      <w:r>
        <w:rPr>
          <w:sz w:val="56"/>
          <w:szCs w:val="56"/>
        </w:rPr>
        <w:t xml:space="preserve">   OHIERO MARGARET</w:t>
      </w:r>
      <w:r>
        <w:rPr>
          <w:sz w:val="56"/>
          <w:szCs w:val="56"/>
        </w:rPr>
        <w:t xml:space="preserve"> DOMINIC</w:t>
      </w:r>
      <w:r>
        <w:rPr>
          <w:sz w:val="56"/>
          <w:szCs w:val="56"/>
        </w:rPr>
        <w:t>.</w:t>
      </w:r>
      <w:r>
        <w:rPr>
          <w:rFonts w:eastAsia="MS UI Gothic"/>
          <w:sz w:val="22"/>
          <w:szCs w:val="22"/>
        </w:rPr>
        <w:t xml:space="preserve"> </w:t>
      </w:r>
    </w:p>
    <w:p>
      <w:pPr>
        <w:pStyle w:val="style0"/>
        <w:ind w:left="720" w:firstLine="720"/>
        <w:rPr>
          <w:rFonts w:eastAsia="MS UI Gothic"/>
          <w:sz w:val="20"/>
          <w:szCs w:val="20"/>
        </w:rPr>
      </w:pPr>
    </w:p>
    <w:p>
      <w:pPr>
        <w:pStyle w:val="style0"/>
        <w:ind w:left="720" w:firstLine="720"/>
        <w:rPr>
          <w:rFonts w:eastAsia="MS UI Gothic"/>
          <w:sz w:val="20"/>
          <w:szCs w:val="20"/>
        </w:rPr>
      </w:pPr>
      <w:r>
        <w:rPr>
          <w:rFonts w:eastAsia="MS UI Gothic"/>
          <w:sz w:val="20"/>
          <w:szCs w:val="20"/>
        </w:rPr>
        <w:t>#23</w:t>
      </w:r>
      <w:r>
        <w:rPr>
          <w:rFonts w:eastAsia="MS UI Gothic"/>
          <w:sz w:val="20"/>
          <w:szCs w:val="20"/>
        </w:rPr>
        <w:t xml:space="preserve"> Odulukwu street </w:t>
      </w:r>
      <w:r>
        <w:rPr>
          <w:rFonts w:eastAsia="MS UI Gothic"/>
          <w:sz w:val="20"/>
          <w:szCs w:val="20"/>
        </w:rPr>
        <w:t xml:space="preserve">elelenwo </w:t>
      </w:r>
      <w:r>
        <w:rPr>
          <w:rFonts w:eastAsia="MS UI Gothic"/>
          <w:sz w:val="20"/>
          <w:szCs w:val="20"/>
        </w:rPr>
        <w:t xml:space="preserve">, </w:t>
      </w:r>
      <w:r>
        <w:rPr>
          <w:rFonts w:eastAsia="MS UI Gothic"/>
          <w:sz w:val="20"/>
          <w:szCs w:val="20"/>
        </w:rPr>
        <w:t>River</w:t>
      </w:r>
      <w:r>
        <w:rPr>
          <w:rFonts w:eastAsia="MS UI Gothic"/>
          <w:sz w:val="20"/>
          <w:szCs w:val="20"/>
        </w:rPr>
        <w:t>s State.</w:t>
      </w:r>
    </w:p>
    <w:p>
      <w:pPr>
        <w:pStyle w:val="style0"/>
        <w:ind w:left="720" w:firstLine="720"/>
        <w:rPr>
          <w:rFonts w:eastAsia="MS UI Gothic"/>
          <w:sz w:val="20"/>
          <w:szCs w:val="20"/>
        </w:rPr>
      </w:pPr>
      <w:r>
        <w:rPr>
          <w:rFonts w:eastAsia="MS UI Gothic"/>
          <w:noProof/>
          <w:sz w:val="20"/>
          <w:szCs w:val="20"/>
          <w:lang w:val="en-GB" w:eastAsia="en-GB"/>
        </w:rPr>
        <w:drawing>
          <wp:inline distT="0" distB="0" distL="0" distR="0">
            <wp:extent cx="114300" cy="114300"/>
            <wp:effectExtent l="0" t="0" r="0" b="0"/>
            <wp:docPr id="1028" name="Image1" descr="j0332268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MS UI Gothic"/>
          <w:sz w:val="20"/>
          <w:szCs w:val="20"/>
        </w:rPr>
        <w:tab/>
      </w:r>
      <w:r>
        <w:rPr>
          <w:rFonts w:eastAsia="MS UI Gothic"/>
          <w:sz w:val="20"/>
          <w:szCs w:val="20"/>
        </w:rPr>
        <w:t>08065649446</w:t>
      </w:r>
    </w:p>
    <w:p>
      <w:pPr>
        <w:pStyle w:val="style0"/>
        <w:ind w:left="720" w:firstLine="720"/>
        <w:rPr>
          <w:rFonts w:eastAsia="MS UI Gothic"/>
          <w:sz w:val="20"/>
          <w:szCs w:val="20"/>
          <w:u w:val="single"/>
        </w:rPr>
      </w:pPr>
      <w:r>
        <w:rPr>
          <w:rFonts w:eastAsia="MS UI Gothic"/>
          <w:sz w:val="20"/>
          <w:szCs w:val="20"/>
        </w:rPr>
        <w:t xml:space="preserve">Email: </w:t>
      </w:r>
      <w:r>
        <w:rPr>
          <w:rFonts w:eastAsia="MS UI Gothic"/>
          <w:sz w:val="20"/>
          <w:szCs w:val="20"/>
        </w:rPr>
        <w:tab/>
      </w:r>
      <w:r>
        <w:rPr>
          <w:rFonts w:eastAsia="MS UI Gothic"/>
          <w:sz w:val="20"/>
          <w:szCs w:val="20"/>
          <w:u w:val="single"/>
        </w:rPr>
        <w:t>margaretdominic30</w:t>
      </w:r>
      <w:r>
        <w:rPr/>
        <w:fldChar w:fldCharType="begin"/>
      </w:r>
      <w:r>
        <w:instrText xml:space="preserve"> HYPERLINK "mailto:ada.onugha@gmail.com" </w:instrText>
      </w:r>
      <w:r>
        <w:rPr/>
        <w:fldChar w:fldCharType="separate"/>
      </w:r>
      <w:r>
        <w:rPr>
          <w:rStyle w:val="style85"/>
          <w:rFonts w:eastAsia="MS UI Gothic"/>
          <w:color w:val="auto"/>
          <w:sz w:val="20"/>
          <w:szCs w:val="20"/>
        </w:rPr>
        <w:t>@gmail.com</w:t>
      </w:r>
      <w:r>
        <w:rPr/>
        <w:fldChar w:fldCharType="end"/>
      </w:r>
      <w:r>
        <w:rPr>
          <w:rStyle w:val="style85"/>
          <w:rFonts w:eastAsia="MS UI Gothic"/>
          <w:color w:val="auto"/>
          <w:sz w:val="20"/>
          <w:szCs w:val="20"/>
        </w:rPr>
        <w:t xml:space="preserve"> </w:t>
      </w:r>
    </w:p>
    <w:p>
      <w:pPr>
        <w:pStyle w:val="style0"/>
        <w:rPr>
          <w:rFonts w:eastAsia="MS UI Gothic"/>
          <w:sz w:val="22"/>
          <w:szCs w:val="22"/>
          <w:u w:val="single"/>
        </w:rPr>
      </w:pPr>
    </w:p>
    <w:p>
      <w:pPr>
        <w:pStyle w:val="style0"/>
        <w:rPr>
          <w:rFonts w:eastAsia="MS UI Gothic"/>
          <w:sz w:val="22"/>
          <w:szCs w:val="22"/>
        </w:rPr>
      </w:pPr>
    </w:p>
    <w:p>
      <w:pPr>
        <w:pStyle w:val="style0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 xml:space="preserve">STRENGTHS  </w:t>
      </w:r>
    </w:p>
    <w:p>
      <w:pPr>
        <w:pStyle w:val="style0"/>
        <w:rPr>
          <w:rFonts w:eastAsia="MS UI Gothic"/>
          <w:sz w:val="22"/>
          <w:szCs w:val="22"/>
        </w:rPr>
      </w:pPr>
    </w:p>
    <w:p>
      <w:pPr>
        <w:pStyle w:val="style0"/>
        <w:numPr>
          <w:ilvl w:val="0"/>
          <w:numId w:val="2"/>
        </w:numPr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 xml:space="preserve">Innovative and quick in adapting to any situation. </w:t>
      </w:r>
    </w:p>
    <w:p>
      <w:pPr>
        <w:pStyle w:val="style0"/>
        <w:numPr>
          <w:ilvl w:val="0"/>
          <w:numId w:val="2"/>
        </w:numPr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Excellent communication, presentation and interpersonal skill</w:t>
      </w:r>
    </w:p>
    <w:p>
      <w:pPr>
        <w:pStyle w:val="style0"/>
        <w:rPr>
          <w:rFonts w:eastAsia="MS UI Gothic"/>
          <w:sz w:val="22"/>
          <w:szCs w:val="22"/>
        </w:rPr>
      </w:pPr>
    </w:p>
    <w:p>
      <w:pPr>
        <w:pStyle w:val="style0"/>
        <w:rPr>
          <w:rFonts w:eastAsia="MS UI Gothic"/>
          <w:b/>
          <w:sz w:val="22"/>
          <w:szCs w:val="22"/>
        </w:rPr>
      </w:pPr>
      <w:r>
        <w:rPr>
          <w:rFonts w:eastAsia="MS UI Gothic"/>
          <w:b/>
          <w:sz w:val="22"/>
          <w:szCs w:val="22"/>
        </w:rPr>
        <w:t>PERSONAL INFORMATION</w:t>
      </w:r>
    </w:p>
    <w:p>
      <w:pPr>
        <w:pStyle w:val="style0"/>
        <w:jc w:val="both"/>
        <w:rPr>
          <w:rFonts w:eastAsia="MS UI Gothic"/>
          <w:sz w:val="22"/>
          <w:szCs w:val="22"/>
        </w:rPr>
      </w:pPr>
      <w:r>
        <w:rPr>
          <w:rFonts w:eastAsia="MS UI Gothic"/>
          <w:noProof/>
          <w:sz w:val="22"/>
          <w:szCs w:val="22"/>
          <w:lang w:val="en-GB" w:eastAsia="en-GB"/>
        </w:rPr>
        <w:pict>
          <v:shape id="1029" type="#_x0000_t32" filled="f" style="position:absolute;margin-left:-21.0pt;margin-top:0.45pt;width:477.75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<v:stroke dashstyle="1.0 1.0" endcap="round"/>
            <v:fill/>
            <v:path o:connecttype="none" fillok="f" arrowok="t"/>
          </v:shape>
        </w:pict>
      </w:r>
    </w:p>
    <w:p>
      <w:pPr>
        <w:pStyle w:val="style157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 xml:space="preserve">Date of Birth          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>5</w:t>
      </w:r>
      <w:r>
        <w:rPr>
          <w:rFonts w:eastAsia="MS UI Gothic"/>
          <w:sz w:val="22"/>
          <w:szCs w:val="22"/>
          <w:vertAlign w:val="superscript"/>
        </w:rPr>
        <w:t>th</w:t>
      </w:r>
      <w:r>
        <w:rPr>
          <w:rFonts w:eastAsia="MS UI Gothic"/>
          <w:sz w:val="22"/>
          <w:szCs w:val="22"/>
          <w:vertAlign w:val="superscript"/>
        </w:rPr>
        <w:t xml:space="preserve"> </w:t>
      </w:r>
      <w:r>
        <w:rPr>
          <w:rFonts w:eastAsia="MS UI Gothic"/>
          <w:sz w:val="22"/>
          <w:szCs w:val="22"/>
        </w:rPr>
        <w:t>December 1992</w:t>
      </w:r>
    </w:p>
    <w:p>
      <w:pPr>
        <w:pStyle w:val="style157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 xml:space="preserve">Marital Status           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>Single</w:t>
      </w:r>
    </w:p>
    <w:p>
      <w:pPr>
        <w:pStyle w:val="style157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 xml:space="preserve">Gender </w:t>
      </w:r>
      <w:r>
        <w:rPr>
          <w:rFonts w:eastAsia="MS UI Gothic"/>
          <w:sz w:val="22"/>
          <w:szCs w:val="22"/>
        </w:rPr>
        <w:t xml:space="preserve">                 </w:t>
      </w:r>
      <w:r>
        <w:rPr>
          <w:rFonts w:eastAsia="MS UI Gothic"/>
          <w:sz w:val="22"/>
          <w:szCs w:val="22"/>
        </w:rPr>
        <w:t xml:space="preserve">      </w:t>
      </w:r>
      <w:r>
        <w:rPr>
          <w:rFonts w:eastAsia="MS UI Gothic"/>
          <w:sz w:val="22"/>
          <w:szCs w:val="22"/>
        </w:rPr>
        <w:t xml:space="preserve"> 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>Female</w:t>
      </w:r>
    </w:p>
    <w:p>
      <w:pPr>
        <w:pStyle w:val="style157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 xml:space="preserve">State 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>Akwa</w:t>
      </w:r>
      <w:r>
        <w:rPr>
          <w:rFonts w:eastAsia="MS UI Gothic"/>
          <w:sz w:val="22"/>
          <w:szCs w:val="22"/>
        </w:rPr>
        <w:t xml:space="preserve"> </w:t>
      </w:r>
      <w:r>
        <w:rPr>
          <w:rFonts w:eastAsia="MS UI Gothic"/>
          <w:sz w:val="22"/>
          <w:szCs w:val="22"/>
        </w:rPr>
        <w:t>Ibom</w:t>
      </w:r>
    </w:p>
    <w:p>
      <w:pPr>
        <w:pStyle w:val="style157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 xml:space="preserve">L.G.A  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>Essien</w:t>
      </w:r>
      <w:r>
        <w:rPr>
          <w:rFonts w:eastAsia="MS UI Gothic"/>
          <w:sz w:val="22"/>
          <w:szCs w:val="22"/>
        </w:rPr>
        <w:t xml:space="preserve"> </w:t>
      </w:r>
      <w:r>
        <w:rPr>
          <w:rFonts w:eastAsia="MS UI Gothic"/>
          <w:sz w:val="22"/>
          <w:szCs w:val="22"/>
        </w:rPr>
        <w:t>Udim</w:t>
      </w:r>
    </w:p>
    <w:p>
      <w:pPr>
        <w:pStyle w:val="style157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 xml:space="preserve">Nationality 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>Nigeria</w:t>
      </w:r>
    </w:p>
    <w:p>
      <w:pPr>
        <w:pStyle w:val="style157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 xml:space="preserve">Religion 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>Christianity</w:t>
      </w:r>
    </w:p>
    <w:p>
      <w:pPr>
        <w:pStyle w:val="style0"/>
        <w:jc w:val="both"/>
        <w:rPr>
          <w:rFonts w:eastAsia="MS UI Gothic"/>
          <w:sz w:val="22"/>
          <w:szCs w:val="22"/>
          <w:u w:val="single"/>
        </w:rPr>
      </w:pPr>
    </w:p>
    <w:p>
      <w:pPr>
        <w:pStyle w:val="style0"/>
        <w:jc w:val="both"/>
        <w:rPr>
          <w:rFonts w:eastAsia="MS UI Gothic"/>
          <w:b/>
          <w:sz w:val="22"/>
          <w:szCs w:val="22"/>
        </w:rPr>
      </w:pPr>
      <w:r>
        <w:rPr>
          <w:rFonts w:eastAsia="MS UI Gothic"/>
          <w:b/>
          <w:noProof/>
          <w:sz w:val="22"/>
          <w:szCs w:val="22"/>
          <w:lang w:val="en-GB" w:eastAsia="en-GB"/>
        </w:rPr>
        <w:pict>
          <v:shape id="1030" type="#_x0000_t32" filled="f" style="position:absolute;margin-left:-9.0pt;margin-top:18.0pt;width:477.75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<v:stroke dashstyle="1.0 1.0" endcap="round"/>
            <v:fill/>
            <v:path o:connecttype="none" fillok="f" arrowok="t"/>
          </v:shape>
        </w:pict>
      </w:r>
      <w:r>
        <w:rPr>
          <w:rFonts w:eastAsia="MS UI Gothic"/>
          <w:b/>
          <w:sz w:val="22"/>
          <w:szCs w:val="22"/>
        </w:rPr>
        <w:t>EDUCATION</w:t>
      </w:r>
    </w:p>
    <w:p>
      <w:pPr>
        <w:pStyle w:val="style0"/>
        <w:jc w:val="both"/>
        <w:rPr>
          <w:rFonts w:eastAsia="MS UI Gothic"/>
          <w:sz w:val="22"/>
          <w:szCs w:val="22"/>
        </w:rPr>
      </w:pPr>
    </w:p>
    <w:p>
      <w:pPr>
        <w:pStyle w:val="style0"/>
        <w:spacing w:after="40"/>
        <w:rPr>
          <w:sz w:val="22"/>
          <w:szCs w:val="22"/>
        </w:rPr>
      </w:pPr>
      <w:r>
        <w:rPr>
          <w:rFonts w:eastAsia="MS UI Gothic"/>
          <w:sz w:val="22"/>
          <w:szCs w:val="22"/>
        </w:rPr>
        <w:t>2018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sz w:val="22"/>
          <w:szCs w:val="22"/>
        </w:rPr>
        <w:t>Aeroport</w:t>
      </w:r>
      <w:r>
        <w:rPr>
          <w:sz w:val="22"/>
          <w:szCs w:val="22"/>
        </w:rPr>
        <w:t xml:space="preserve"> College</w:t>
      </w:r>
      <w:r>
        <w:rPr>
          <w:sz w:val="22"/>
          <w:szCs w:val="22"/>
        </w:rPr>
        <w:t xml:space="preserve"> of Aviation &amp; Travel </w:t>
      </w:r>
      <w:r>
        <w:rPr>
          <w:sz w:val="22"/>
          <w:szCs w:val="22"/>
        </w:rPr>
        <w:t>Management</w:t>
      </w:r>
      <w:r>
        <w:rPr>
          <w:sz w:val="22"/>
          <w:szCs w:val="22"/>
        </w:rPr>
        <w:t>. Lagos State.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style0"/>
        <w:ind w:left="1440" w:firstLine="720"/>
        <w:jc w:val="both"/>
        <w:rPr>
          <w:rFonts w:eastAsia="MS UI Gothic"/>
          <w:sz w:val="22"/>
          <w:szCs w:val="22"/>
        </w:rPr>
      </w:pPr>
      <w:r>
        <w:rPr>
          <w:b/>
          <w:sz w:val="22"/>
          <w:szCs w:val="22"/>
        </w:rPr>
        <w:t>Advance Diploma in Air Ticketing &amp; Reservation</w:t>
      </w:r>
    </w:p>
    <w:p>
      <w:pPr>
        <w:pStyle w:val="style0"/>
        <w:jc w:val="both"/>
        <w:rPr>
          <w:rFonts w:eastAsia="MS UI Gothic"/>
          <w:sz w:val="22"/>
          <w:szCs w:val="22"/>
        </w:rPr>
      </w:pPr>
    </w:p>
    <w:p>
      <w:pPr>
        <w:pStyle w:val="style0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2015-2017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 xml:space="preserve"> 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>Abia</w:t>
      </w:r>
      <w:r>
        <w:rPr>
          <w:rFonts w:eastAsia="MS UI Gothic"/>
          <w:sz w:val="22"/>
          <w:szCs w:val="22"/>
        </w:rPr>
        <w:t xml:space="preserve"> State Polytechnic, Aba.</w:t>
      </w:r>
    </w:p>
    <w:p>
      <w:pPr>
        <w:pStyle w:val="style0"/>
        <w:ind w:left="1440" w:firstLine="720"/>
        <w:jc w:val="both"/>
        <w:rPr>
          <w:rFonts w:eastAsia="MS UI Gothic"/>
          <w:b/>
          <w:sz w:val="22"/>
          <w:szCs w:val="22"/>
        </w:rPr>
      </w:pPr>
      <w:r>
        <w:rPr>
          <w:rFonts w:eastAsia="MS UI Gothic"/>
          <w:b/>
          <w:sz w:val="22"/>
          <w:szCs w:val="22"/>
        </w:rPr>
        <w:t>HND. Public Administration</w:t>
      </w:r>
    </w:p>
    <w:p>
      <w:pPr>
        <w:pStyle w:val="style0"/>
        <w:jc w:val="both"/>
        <w:rPr>
          <w:rFonts w:eastAsia="MS UI Gothic"/>
          <w:sz w:val="22"/>
          <w:szCs w:val="22"/>
        </w:rPr>
      </w:pPr>
    </w:p>
    <w:p>
      <w:pPr>
        <w:pStyle w:val="style0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2012-2014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>Abia</w:t>
      </w:r>
      <w:r>
        <w:rPr>
          <w:rFonts w:eastAsia="MS UI Gothic"/>
          <w:sz w:val="22"/>
          <w:szCs w:val="22"/>
        </w:rPr>
        <w:t xml:space="preserve"> State Polytechnic, Aba.</w:t>
      </w:r>
    </w:p>
    <w:p>
      <w:pPr>
        <w:pStyle w:val="style0"/>
        <w:jc w:val="both"/>
        <w:rPr>
          <w:rFonts w:eastAsia="MS UI Gothic"/>
          <w:b/>
          <w:sz w:val="22"/>
          <w:szCs w:val="22"/>
        </w:rPr>
      </w:pP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b/>
          <w:sz w:val="22"/>
          <w:szCs w:val="22"/>
        </w:rPr>
        <w:t>OND.</w:t>
      </w:r>
      <w:r>
        <w:rPr>
          <w:rFonts w:eastAsia="MS UI Gothic"/>
          <w:b/>
          <w:sz w:val="22"/>
          <w:szCs w:val="22"/>
        </w:rPr>
        <w:t xml:space="preserve"> Public Administration</w:t>
      </w:r>
      <w:r>
        <w:rPr>
          <w:rFonts w:eastAsia="MS UI Gothic"/>
          <w:b/>
          <w:sz w:val="22"/>
          <w:szCs w:val="22"/>
        </w:rPr>
        <w:t>.</w:t>
      </w:r>
    </w:p>
    <w:p>
      <w:pPr>
        <w:pStyle w:val="style0"/>
        <w:jc w:val="both"/>
        <w:rPr>
          <w:rFonts w:eastAsia="MS UI Gothic"/>
          <w:sz w:val="22"/>
          <w:szCs w:val="22"/>
        </w:rPr>
      </w:pPr>
    </w:p>
    <w:p>
      <w:pPr>
        <w:pStyle w:val="style0"/>
        <w:jc w:val="both"/>
        <w:rPr>
          <w:sz w:val="22"/>
          <w:szCs w:val="22"/>
        </w:rPr>
      </w:pPr>
      <w:r>
        <w:rPr>
          <w:rFonts w:eastAsia="MS UI Gothic"/>
          <w:sz w:val="22"/>
          <w:szCs w:val="22"/>
        </w:rPr>
        <w:t>2007-2008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AMT Computer Training School, </w:t>
      </w:r>
      <w:r>
        <w:rPr>
          <w:sz w:val="22"/>
          <w:szCs w:val="22"/>
        </w:rPr>
        <w:t>Port Harcourt</w:t>
      </w:r>
      <w:r>
        <w:rPr>
          <w:sz w:val="22"/>
          <w:szCs w:val="22"/>
        </w:rPr>
        <w:t>.</w:t>
      </w:r>
    </w:p>
    <w:p>
      <w:pPr>
        <w:pStyle w:val="style0"/>
        <w:ind w:left="1440" w:firstLine="720"/>
        <w:jc w:val="both"/>
        <w:rPr>
          <w:rFonts w:eastAsia="MS UI Gothic"/>
          <w:sz w:val="22"/>
          <w:szCs w:val="22"/>
        </w:rPr>
      </w:pPr>
      <w:r>
        <w:rPr>
          <w:b/>
          <w:sz w:val="22"/>
          <w:szCs w:val="22"/>
        </w:rPr>
        <w:t>Diploma in Computer Operations</w:t>
      </w:r>
      <w:r>
        <w:rPr>
          <w:b/>
          <w:sz w:val="22"/>
          <w:szCs w:val="22"/>
        </w:rPr>
        <w:t>.</w:t>
      </w:r>
    </w:p>
    <w:p>
      <w:pPr>
        <w:pStyle w:val="style0"/>
        <w:ind w:left="2880" w:hanging="2880"/>
        <w:jc w:val="both"/>
        <w:rPr>
          <w:rFonts w:eastAsia="MS UI Gothic"/>
          <w:sz w:val="22"/>
          <w:szCs w:val="22"/>
        </w:rPr>
      </w:pPr>
    </w:p>
    <w:p>
      <w:pPr>
        <w:pStyle w:val="style0"/>
        <w:ind w:left="2880" w:hanging="2880"/>
        <w:jc w:val="both"/>
        <w:rPr>
          <w:rFonts w:eastAsia="MS UI Gothic"/>
          <w:b/>
          <w:sz w:val="22"/>
          <w:szCs w:val="22"/>
        </w:rPr>
      </w:pPr>
      <w:r>
        <w:rPr>
          <w:rFonts w:eastAsia="MS UI Gothic"/>
          <w:sz w:val="22"/>
          <w:szCs w:val="22"/>
        </w:rPr>
        <w:t>2001-2007</w:t>
      </w:r>
      <w:r>
        <w:rPr>
          <w:rFonts w:eastAsia="MS UI Gothic"/>
          <w:sz w:val="22"/>
          <w:szCs w:val="22"/>
        </w:rPr>
        <w:t xml:space="preserve">        </w:t>
      </w:r>
      <w:r>
        <w:rPr>
          <w:rFonts w:eastAsia="MS UI Gothic"/>
          <w:sz w:val="22"/>
          <w:szCs w:val="22"/>
        </w:rPr>
        <w:t xml:space="preserve">             Community Comprehensive Secondary School, </w:t>
      </w:r>
      <w:r>
        <w:rPr>
          <w:rFonts w:eastAsia="MS UI Gothic"/>
          <w:sz w:val="22"/>
          <w:szCs w:val="22"/>
        </w:rPr>
        <w:t>UbonUkwa</w:t>
      </w:r>
      <w:r>
        <w:rPr>
          <w:rFonts w:eastAsia="MS UI Gothic"/>
          <w:sz w:val="22"/>
          <w:szCs w:val="22"/>
        </w:rPr>
        <w:t xml:space="preserve">, </w:t>
      </w:r>
      <w:r>
        <w:rPr>
          <w:rFonts w:eastAsia="MS UI Gothic"/>
          <w:sz w:val="22"/>
          <w:szCs w:val="22"/>
        </w:rPr>
        <w:t>Akwa</w:t>
      </w:r>
      <w:r>
        <w:rPr>
          <w:rFonts w:eastAsia="MS UI Gothic"/>
          <w:sz w:val="22"/>
          <w:szCs w:val="22"/>
        </w:rPr>
        <w:t xml:space="preserve"> </w:t>
      </w:r>
      <w:r>
        <w:rPr>
          <w:rFonts w:eastAsia="MS UI Gothic"/>
          <w:sz w:val="22"/>
          <w:szCs w:val="22"/>
        </w:rPr>
        <w:t>Ibom</w:t>
      </w:r>
      <w:r>
        <w:rPr>
          <w:rFonts w:eastAsia="MS UI Gothic"/>
          <w:sz w:val="22"/>
          <w:szCs w:val="22"/>
        </w:rPr>
        <w:t xml:space="preserve"> State.</w:t>
      </w:r>
      <w:r>
        <w:rPr>
          <w:rFonts w:eastAsia="MS UI Gothic"/>
          <w:sz w:val="22"/>
          <w:szCs w:val="22"/>
        </w:rPr>
        <w:t xml:space="preserve">         </w:t>
      </w:r>
    </w:p>
    <w:p>
      <w:pPr>
        <w:pStyle w:val="style0"/>
        <w:ind w:left="1440" w:firstLine="720"/>
        <w:jc w:val="both"/>
        <w:rPr>
          <w:rFonts w:eastAsia="MS UI Gothic"/>
          <w:b/>
          <w:sz w:val="22"/>
          <w:szCs w:val="22"/>
        </w:rPr>
      </w:pPr>
      <w:r>
        <w:rPr>
          <w:rFonts w:eastAsia="MS UI Gothic"/>
          <w:b/>
          <w:sz w:val="22"/>
          <w:szCs w:val="22"/>
        </w:rPr>
        <w:t xml:space="preserve">Senior </w:t>
      </w:r>
      <w:r>
        <w:rPr>
          <w:rFonts w:eastAsia="MS UI Gothic"/>
          <w:b/>
          <w:sz w:val="22"/>
          <w:szCs w:val="22"/>
        </w:rPr>
        <w:t>Secondary School</w:t>
      </w:r>
      <w:r>
        <w:rPr>
          <w:rFonts w:eastAsia="MS UI Gothic"/>
          <w:b/>
          <w:sz w:val="22"/>
          <w:szCs w:val="22"/>
        </w:rPr>
        <w:t xml:space="preserve"> Certificate.</w:t>
      </w:r>
    </w:p>
    <w:p>
      <w:pPr>
        <w:pStyle w:val="style0"/>
        <w:jc w:val="both"/>
        <w:rPr>
          <w:rFonts w:eastAsia="MS UI Gothic"/>
          <w:sz w:val="22"/>
          <w:szCs w:val="22"/>
        </w:rPr>
      </w:pPr>
    </w:p>
    <w:p>
      <w:pPr>
        <w:pStyle w:val="style0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1995-2001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>State School 1 Ibadan, Port Harcourt, Rivers State.</w:t>
      </w:r>
    </w:p>
    <w:p>
      <w:pPr>
        <w:pStyle w:val="style0"/>
        <w:jc w:val="both"/>
        <w:rPr>
          <w:rFonts w:eastAsia="MS UI Gothic"/>
          <w:b/>
          <w:sz w:val="22"/>
          <w:szCs w:val="22"/>
        </w:rPr>
      </w:pP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b/>
          <w:sz w:val="22"/>
          <w:szCs w:val="22"/>
        </w:rPr>
        <w:t>First School Leaving Certificate</w:t>
      </w:r>
    </w:p>
    <w:p>
      <w:pPr>
        <w:pStyle w:val="style0"/>
        <w:jc w:val="both"/>
        <w:rPr>
          <w:rFonts w:eastAsia="MS UI Gothic"/>
          <w:b/>
          <w:sz w:val="22"/>
          <w:szCs w:val="22"/>
        </w:rPr>
      </w:pPr>
    </w:p>
    <w:p>
      <w:pPr>
        <w:pStyle w:val="style0"/>
        <w:jc w:val="both"/>
        <w:rPr>
          <w:rFonts w:eastAsia="MS UI Gothic"/>
          <w:b/>
          <w:sz w:val="22"/>
          <w:szCs w:val="22"/>
        </w:rPr>
      </w:pPr>
      <w:r>
        <w:rPr>
          <w:rFonts w:eastAsia="MS UI Gothic"/>
          <w:b/>
          <w:noProof/>
          <w:sz w:val="22"/>
          <w:szCs w:val="22"/>
          <w:lang w:val="en-GB" w:eastAsia="en-GB"/>
        </w:rPr>
        <w:pict>
          <v:shape id="1031" type="#_x0000_t32" filled="f" style="position:absolute;margin-left:-16.5pt;margin-top:15.65pt;width:477.75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<v:stroke dashstyle="1.0 1.0" endcap="round"/>
            <v:fill/>
            <v:path o:connecttype="none" fillok="f" arrowok="t"/>
          </v:shape>
        </w:pict>
      </w:r>
      <w:r>
        <w:rPr>
          <w:rFonts w:eastAsia="MS UI Gothic"/>
          <w:b/>
          <w:sz w:val="22"/>
          <w:szCs w:val="22"/>
        </w:rPr>
        <w:t>EXPERIENCE</w:t>
      </w:r>
    </w:p>
    <w:p>
      <w:pPr>
        <w:pStyle w:val="style0"/>
        <w:jc w:val="both"/>
        <w:rPr>
          <w:rFonts w:eastAsia="MS UI Gothic"/>
          <w:sz w:val="22"/>
          <w:szCs w:val="22"/>
        </w:rPr>
      </w:pPr>
    </w:p>
    <w:p>
      <w:pPr>
        <w:pStyle w:val="style0"/>
        <w:spacing w:after="40"/>
        <w:rPr>
          <w:sz w:val="22"/>
          <w:szCs w:val="22"/>
        </w:rPr>
      </w:pPr>
      <w:r>
        <w:rPr>
          <w:sz w:val="22"/>
          <w:szCs w:val="22"/>
        </w:rPr>
        <w:t>Nov 2018</w:t>
      </w:r>
      <w:r>
        <w:rPr>
          <w:sz w:val="22"/>
          <w:szCs w:val="22"/>
        </w:rPr>
        <w:t xml:space="preserve">-Date (NYSC)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Calaba</w:t>
      </w:r>
      <w:r>
        <w:rPr>
          <w:sz w:val="22"/>
          <w:szCs w:val="22"/>
        </w:rPr>
        <w:t>r</w:t>
      </w:r>
      <w:r>
        <w:rPr>
          <w:b/>
          <w:sz w:val="22"/>
          <w:szCs w:val="22"/>
        </w:rPr>
        <w:t xml:space="preserve"> South Local Government Council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pStyle w:val="style0"/>
        <w:jc w:val="both"/>
        <w:rPr>
          <w:sz w:val="22"/>
          <w:szCs w:val="22"/>
        </w:rPr>
      </w:pPr>
      <w:r>
        <w:rPr>
          <w:rFonts w:eastAsia="MS UI Gothic"/>
          <w:b/>
          <w:sz w:val="22"/>
          <w:szCs w:val="22"/>
        </w:rPr>
        <w:t>Admin officer</w:t>
      </w:r>
      <w:r>
        <w:rPr>
          <w:rFonts w:eastAsia="MS UI Gothic"/>
          <w:b/>
          <w:sz w:val="22"/>
          <w:szCs w:val="22"/>
        </w:rPr>
        <w:t xml:space="preserve">        </w:t>
      </w:r>
      <w:r>
        <w:rPr>
          <w:rFonts w:eastAsia="MS UI Gothic"/>
          <w:b/>
          <w:sz w:val="22"/>
          <w:szCs w:val="22"/>
        </w:rPr>
        <w:tab/>
      </w:r>
      <w:r>
        <w:rPr>
          <w:rFonts w:eastAsia="MS UI Gothic"/>
          <w:b/>
          <w:sz w:val="22"/>
          <w:szCs w:val="22"/>
        </w:rPr>
        <w:t xml:space="preserve">    </w:t>
      </w:r>
      <w:r>
        <w:rPr>
          <w:rFonts w:eastAsia="MS UI Gothic"/>
          <w:b/>
          <w:sz w:val="22"/>
          <w:szCs w:val="22"/>
        </w:rPr>
        <w:tab/>
      </w:r>
      <w:r>
        <w:rPr>
          <w:rFonts w:eastAsia="MS UI Gothic"/>
          <w:b/>
          <w:sz w:val="22"/>
          <w:szCs w:val="22"/>
        </w:rPr>
        <w:t xml:space="preserve"> </w:t>
      </w:r>
      <w:r>
        <w:rPr>
          <w:sz w:val="22"/>
          <w:szCs w:val="22"/>
        </w:rPr>
        <w:t>Anantiga</w:t>
      </w:r>
      <w:r>
        <w:rPr>
          <w:sz w:val="22"/>
          <w:szCs w:val="22"/>
        </w:rPr>
        <w:t>, Cross River State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Ensure proper and effective documentations of all incoming/outgoing mails.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Receive and attend to visitors and telephone calls, take messages, schedule appointments and provide information to callers as appropriate.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Provide timely and quality work output.</w:t>
      </w:r>
      <w:r>
        <w:rPr>
          <w:rFonts w:eastAsia="MS UI Gothic"/>
          <w:sz w:val="22"/>
          <w:szCs w:val="22"/>
        </w:rPr>
        <w:t xml:space="preserve"> </w:t>
      </w:r>
      <w:r>
        <w:rPr>
          <w:rFonts w:eastAsia="MS UI Gothic"/>
          <w:sz w:val="22"/>
          <w:szCs w:val="22"/>
        </w:rPr>
        <w:t>Checking of mails, and acting in responds to urgency.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Keep and Store vital office information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Filing of necessary document to its appropriate file.</w:t>
      </w:r>
    </w:p>
    <w:p>
      <w:pPr>
        <w:pStyle w:val="style0"/>
        <w:ind w:left="720"/>
        <w:jc w:val="both"/>
        <w:rPr>
          <w:rFonts w:eastAsia="MS UI Gothic"/>
          <w:sz w:val="22"/>
          <w:szCs w:val="22"/>
        </w:rPr>
      </w:pPr>
    </w:p>
    <w:p>
      <w:pPr>
        <w:pStyle w:val="style0"/>
        <w:spacing w:after="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2018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2"/>
          <w:szCs w:val="22"/>
        </w:rPr>
        <w:t>Aka</w:t>
      </w:r>
      <w:r>
        <w:rPr>
          <w:b/>
          <w:bCs/>
          <w:sz w:val="22"/>
          <w:szCs w:val="22"/>
        </w:rPr>
        <w:t>ssa</w:t>
      </w:r>
      <w:r>
        <w:rPr>
          <w:b/>
          <w:bCs/>
          <w:sz w:val="22"/>
          <w:szCs w:val="22"/>
        </w:rPr>
        <w:t xml:space="preserve"> Travels and Tour</w:t>
      </w:r>
      <w:r>
        <w:rPr>
          <w:b/>
          <w:bCs/>
          <w:sz w:val="22"/>
          <w:szCs w:val="22"/>
        </w:rPr>
        <w:t xml:space="preserve"> </w:t>
      </w:r>
    </w:p>
    <w:p>
      <w:pPr>
        <w:pStyle w:val="style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Ticketing officer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Bayelsa</w:t>
      </w:r>
      <w:r>
        <w:rPr>
          <w:b/>
          <w:bCs/>
          <w:sz w:val="22"/>
          <w:szCs w:val="22"/>
        </w:rPr>
        <w:t xml:space="preserve"> State.</w:t>
      </w:r>
      <w:r>
        <w:rPr>
          <w:b/>
          <w:bCs/>
          <w:sz w:val="22"/>
          <w:szCs w:val="22"/>
        </w:rPr>
        <w:t xml:space="preserve">                                                  </w:t>
      </w:r>
    </w:p>
    <w:p>
      <w:pPr>
        <w:pStyle w:val="style179"/>
        <w:numPr>
          <w:ilvl w:val="0"/>
          <w:numId w:val="4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Booking Travel Tickets</w:t>
      </w:r>
      <w:r>
        <w:rPr>
          <w:rFonts w:eastAsia="MS UI Gothic"/>
          <w:sz w:val="22"/>
          <w:szCs w:val="22"/>
        </w:rPr>
        <w:t>.</w:t>
      </w:r>
    </w:p>
    <w:p>
      <w:pPr>
        <w:pStyle w:val="style179"/>
        <w:numPr>
          <w:ilvl w:val="0"/>
          <w:numId w:val="4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Assist customers in planning trips</w:t>
      </w:r>
      <w:r>
        <w:rPr>
          <w:rFonts w:eastAsia="MS UI Gothic"/>
          <w:sz w:val="22"/>
          <w:szCs w:val="22"/>
        </w:rPr>
        <w:t>.</w:t>
      </w:r>
    </w:p>
    <w:p>
      <w:pPr>
        <w:pStyle w:val="style179"/>
        <w:numPr>
          <w:ilvl w:val="0"/>
          <w:numId w:val="4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Make reservations</w:t>
      </w:r>
      <w:r>
        <w:rPr>
          <w:rFonts w:eastAsia="MS UI Gothic"/>
          <w:sz w:val="22"/>
          <w:szCs w:val="22"/>
        </w:rPr>
        <w:t>.</w:t>
      </w:r>
    </w:p>
    <w:p>
      <w:pPr>
        <w:pStyle w:val="style179"/>
        <w:jc w:val="both"/>
        <w:rPr>
          <w:rFonts w:eastAsia="MS UI Gothic"/>
          <w:sz w:val="22"/>
          <w:szCs w:val="22"/>
        </w:rPr>
      </w:pPr>
    </w:p>
    <w:p>
      <w:pPr>
        <w:pStyle w:val="style0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2015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 xml:space="preserve"> 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 xml:space="preserve"> </w:t>
      </w:r>
      <w:r>
        <w:rPr>
          <w:rFonts w:eastAsia="MS UI Gothic"/>
          <w:b/>
          <w:sz w:val="22"/>
          <w:szCs w:val="22"/>
        </w:rPr>
        <w:t>Nigeria National Petroleum Corporation (NNPC)</w:t>
      </w:r>
    </w:p>
    <w:p>
      <w:pPr>
        <w:pStyle w:val="style0"/>
        <w:ind w:left="2977" w:hanging="2977"/>
        <w:jc w:val="both"/>
        <w:rPr>
          <w:rFonts w:eastAsia="MS UI Gothic"/>
          <w:sz w:val="22"/>
          <w:szCs w:val="22"/>
        </w:rPr>
      </w:pPr>
      <w:r>
        <w:rPr>
          <w:rFonts w:eastAsia="MS UI Gothic"/>
          <w:b/>
          <w:sz w:val="22"/>
          <w:szCs w:val="22"/>
        </w:rPr>
        <w:t>Assistant Secretary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 xml:space="preserve">Research &amp; Development Division, </w:t>
      </w:r>
      <w:r>
        <w:rPr>
          <w:rFonts w:eastAsia="MS UI Gothic"/>
          <w:sz w:val="22"/>
          <w:szCs w:val="22"/>
        </w:rPr>
        <w:t>Eleme</w:t>
      </w:r>
      <w:r>
        <w:rPr>
          <w:rFonts w:eastAsia="MS UI Gothic"/>
          <w:sz w:val="22"/>
          <w:szCs w:val="22"/>
        </w:rPr>
        <w:t xml:space="preserve"> Port Harcourt.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Ensure the availability of stationery and other office supplies.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Collect and manage office stationery from relevant units/sections.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Assist in managing the office and its equipment, as well as coordinate any required repairs to the relevant units/sections.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Operate office equipment such as computers, fax machines, photocopiers, voice mail messaging systems and computer scanning equipment and other equipment to complete department tasks.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Keep and Store vital office information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Filing of necessary document to its appropriate file.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Perform clerical functions, such as preparing correspondence, receiving visitors, meeting venue booking and arrangement etc.</w:t>
      </w:r>
    </w:p>
    <w:p>
      <w:pPr>
        <w:pStyle w:val="style0"/>
        <w:jc w:val="both"/>
        <w:rPr>
          <w:rFonts w:eastAsia="MS UI Gothic"/>
          <w:sz w:val="22"/>
          <w:szCs w:val="22"/>
        </w:rPr>
      </w:pPr>
    </w:p>
    <w:p>
      <w:pPr>
        <w:pStyle w:val="style0"/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2010-2012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b/>
          <w:sz w:val="22"/>
          <w:szCs w:val="22"/>
        </w:rPr>
        <w:t>Royal Heroes Furniture</w:t>
      </w:r>
      <w:r>
        <w:rPr>
          <w:rFonts w:eastAsia="MS UI Gothic"/>
          <w:b/>
          <w:sz w:val="22"/>
          <w:szCs w:val="22"/>
        </w:rPr>
        <w:t>.</w:t>
      </w:r>
      <w:r>
        <w:rPr>
          <w:rFonts w:eastAsia="MS UI Gothic"/>
          <w:sz w:val="22"/>
          <w:szCs w:val="22"/>
        </w:rPr>
        <w:tab/>
      </w:r>
    </w:p>
    <w:p>
      <w:pPr>
        <w:pStyle w:val="style0"/>
        <w:jc w:val="both"/>
        <w:rPr>
          <w:rFonts w:eastAsia="MS UI Gothic"/>
          <w:sz w:val="22"/>
          <w:szCs w:val="22"/>
        </w:rPr>
      </w:pPr>
      <w:r>
        <w:rPr>
          <w:rFonts w:eastAsia="MS UI Gothic"/>
          <w:b/>
          <w:sz w:val="22"/>
          <w:szCs w:val="22"/>
        </w:rPr>
        <w:t>Sales Representative</w:t>
      </w:r>
      <w:r>
        <w:rPr>
          <w:rFonts w:eastAsia="MS UI Gothic"/>
          <w:b/>
          <w:sz w:val="22"/>
          <w:szCs w:val="22"/>
        </w:rPr>
        <w:tab/>
      </w:r>
      <w:r>
        <w:rPr>
          <w:rFonts w:eastAsia="MS UI Gothic"/>
          <w:b/>
          <w:sz w:val="22"/>
          <w:szCs w:val="22"/>
        </w:rPr>
        <w:tab/>
      </w:r>
      <w:r>
        <w:rPr>
          <w:rFonts w:eastAsia="MS UI Gothic"/>
          <w:b/>
          <w:sz w:val="22"/>
          <w:szCs w:val="22"/>
        </w:rPr>
        <w:tab/>
      </w:r>
      <w:r>
        <w:rPr>
          <w:rFonts w:eastAsia="MS UI Gothic"/>
          <w:sz w:val="22"/>
          <w:szCs w:val="22"/>
        </w:rPr>
        <w:t>P</w:t>
      </w:r>
      <w:r>
        <w:rPr>
          <w:rFonts w:eastAsia="MS UI Gothic"/>
          <w:sz w:val="22"/>
          <w:szCs w:val="22"/>
        </w:rPr>
        <w:t>ort Harcourt.</w:t>
      </w:r>
      <w:r>
        <w:rPr>
          <w:rFonts w:eastAsia="MS UI Gothic"/>
          <w:sz w:val="22"/>
          <w:szCs w:val="22"/>
        </w:rPr>
        <w:tab/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Selling products and services using solid arguments to prospective customers.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Perform cost benefit analysis of existing and potential customers.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Maintaining positive business relationships to ensure future sales.</w:t>
      </w:r>
    </w:p>
    <w:p>
      <w:pPr>
        <w:pStyle w:val="style0"/>
        <w:ind w:left="720" w:hanging="720"/>
        <w:jc w:val="both"/>
        <w:rPr>
          <w:rFonts w:eastAsia="MS UI Gothic"/>
          <w:sz w:val="22"/>
          <w:szCs w:val="22"/>
        </w:rPr>
      </w:pPr>
    </w:p>
    <w:p>
      <w:pPr>
        <w:pStyle w:val="style0"/>
        <w:jc w:val="both"/>
        <w:rPr>
          <w:rFonts w:eastAsia="MS UI Gothic"/>
          <w:b/>
          <w:sz w:val="22"/>
          <w:szCs w:val="22"/>
        </w:rPr>
      </w:pPr>
      <w:r>
        <w:rPr>
          <w:rFonts w:eastAsia="MS UI Gothic"/>
          <w:sz w:val="22"/>
          <w:szCs w:val="22"/>
        </w:rPr>
        <w:t>2008-2010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wachukwu's</w:t>
      </w:r>
      <w:r>
        <w:rPr>
          <w:b/>
          <w:bCs/>
          <w:sz w:val="22"/>
          <w:szCs w:val="22"/>
        </w:rPr>
        <w:t xml:space="preserve"> Law Firm</w:t>
      </w:r>
    </w:p>
    <w:p>
      <w:pPr>
        <w:pStyle w:val="style0"/>
        <w:ind w:left="720" w:hanging="720"/>
        <w:jc w:val="both"/>
        <w:rPr>
          <w:rFonts w:eastAsia="MS UI Gothic"/>
          <w:sz w:val="22"/>
          <w:szCs w:val="22"/>
        </w:rPr>
      </w:pPr>
      <w:r>
        <w:rPr>
          <w:rFonts w:eastAsia="MS UI Gothic"/>
          <w:b/>
          <w:sz w:val="22"/>
          <w:szCs w:val="22"/>
        </w:rPr>
        <w:t>Secretary</w:t>
      </w:r>
      <w:r>
        <w:rPr>
          <w:rFonts w:eastAsia="MS UI Gothic"/>
          <w:b/>
          <w:sz w:val="22"/>
          <w:szCs w:val="22"/>
        </w:rPr>
        <w:t xml:space="preserve"> </w:t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ab/>
      </w:r>
      <w:r>
        <w:rPr>
          <w:rFonts w:eastAsia="MS UI Gothic"/>
          <w:sz w:val="22"/>
          <w:szCs w:val="22"/>
        </w:rPr>
        <w:t xml:space="preserve">            </w:t>
      </w:r>
      <w:r>
        <w:rPr>
          <w:rFonts w:eastAsia="MS UI Gothic"/>
          <w:sz w:val="22"/>
          <w:szCs w:val="22"/>
        </w:rPr>
        <w:t xml:space="preserve"> Port Harcourt.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Compose and type routine letters, memoranda and reports, as well as take/record minutes of meetings.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Making of Invoices, Pay slips and Tax slips.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Making of Payment Schedule to the Bank ordering the Payment of Salaries and Allowances to Staff monthly.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Monitoring of  daily activities in the office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Checking of mails, and acting in responds to urgency.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Keep and Store vital office information</w:t>
      </w:r>
    </w:p>
    <w:p>
      <w:pPr>
        <w:pStyle w:val="style0"/>
        <w:numPr>
          <w:ilvl w:val="0"/>
          <w:numId w:val="7"/>
        </w:numPr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>Filing of necessary document to its appropriate file.</w:t>
      </w:r>
    </w:p>
    <w:p>
      <w:pPr>
        <w:pStyle w:val="style0"/>
        <w:jc w:val="both"/>
        <w:rPr>
          <w:rFonts w:eastAsia="MS UI Gothic"/>
          <w:b/>
          <w:sz w:val="22"/>
          <w:szCs w:val="22"/>
        </w:rPr>
      </w:pPr>
    </w:p>
    <w:p>
      <w:pPr>
        <w:pStyle w:val="style0"/>
        <w:jc w:val="both"/>
        <w:rPr>
          <w:rFonts w:eastAsia="MS UI Gothic"/>
          <w:b/>
          <w:sz w:val="22"/>
          <w:szCs w:val="22"/>
        </w:rPr>
      </w:pPr>
      <w:r>
        <w:rPr>
          <w:rFonts w:eastAsia="MS UI Gothic"/>
          <w:b/>
          <w:sz w:val="22"/>
          <w:szCs w:val="22"/>
        </w:rPr>
        <w:t>ADDITIONAL SKILLS</w:t>
      </w:r>
    </w:p>
    <w:p>
      <w:pPr>
        <w:pStyle w:val="style0"/>
        <w:jc w:val="both"/>
        <w:rPr>
          <w:rFonts w:eastAsia="MS UI Gothic"/>
          <w:sz w:val="22"/>
          <w:szCs w:val="22"/>
          <w:u w:val="single"/>
        </w:rPr>
      </w:pPr>
      <w:r>
        <w:rPr>
          <w:rFonts w:eastAsia="MS UI Gothic"/>
          <w:b/>
          <w:noProof/>
          <w:sz w:val="22"/>
          <w:szCs w:val="22"/>
          <w:lang w:val="en-GB" w:eastAsia="en-GB"/>
        </w:rPr>
        <w:pict>
          <v:shape id="1032" type="#_x0000_t32" filled="f" style="position:absolute;margin-left:-6.75pt;margin-top:4.4pt;width:477.75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<v:stroke dashstyle="1.0 1.0" endcap="round"/>
            <v:fill/>
            <v:path o:connecttype="none" fillok="f" arrowok="t"/>
          </v:shape>
        </w:pict>
      </w:r>
    </w:p>
    <w:p>
      <w:pPr>
        <w:pStyle w:val="style179"/>
        <w:numPr>
          <w:ilvl w:val="0"/>
          <w:numId w:val="3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Strong negotiation and interpersonal Skill</w:t>
      </w:r>
    </w:p>
    <w:p>
      <w:pPr>
        <w:pStyle w:val="style179"/>
        <w:numPr>
          <w:ilvl w:val="0"/>
          <w:numId w:val="3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Easy adaptation to any work condition</w:t>
      </w:r>
    </w:p>
    <w:p>
      <w:pPr>
        <w:pStyle w:val="style179"/>
        <w:numPr>
          <w:ilvl w:val="0"/>
          <w:numId w:val="3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Analytical knowledge</w:t>
      </w:r>
    </w:p>
    <w:p>
      <w:pPr>
        <w:pStyle w:val="style179"/>
        <w:numPr>
          <w:ilvl w:val="0"/>
          <w:numId w:val="3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Highly creative, Innovative and resourceful </w:t>
      </w:r>
    </w:p>
    <w:p>
      <w:pPr>
        <w:pStyle w:val="style179"/>
        <w:numPr>
          <w:ilvl w:val="0"/>
          <w:numId w:val="3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Proven ability to lead a team </w:t>
      </w:r>
    </w:p>
    <w:p>
      <w:pPr>
        <w:pStyle w:val="style179"/>
        <w:numPr>
          <w:ilvl w:val="0"/>
          <w:numId w:val="3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Honest, respect for diversity and optimism</w:t>
      </w:r>
    </w:p>
    <w:p>
      <w:pPr>
        <w:pStyle w:val="style0"/>
        <w:jc w:val="both"/>
        <w:rPr>
          <w:rFonts w:eastAsia="MS UI Gothic"/>
          <w:b/>
          <w:i/>
          <w:sz w:val="22"/>
          <w:szCs w:val="22"/>
        </w:rPr>
      </w:pPr>
    </w:p>
    <w:p>
      <w:pPr>
        <w:pStyle w:val="style0"/>
        <w:jc w:val="both"/>
        <w:rPr>
          <w:rFonts w:eastAsia="MS UI Gothic"/>
          <w:b/>
          <w:i/>
          <w:sz w:val="22"/>
          <w:szCs w:val="22"/>
        </w:rPr>
      </w:pPr>
      <w:r>
        <w:rPr>
          <w:rFonts w:eastAsia="MS UI Gothic"/>
          <w:b/>
          <w:i/>
          <w:sz w:val="22"/>
          <w:szCs w:val="22"/>
        </w:rPr>
        <w:t>REFEREE.</w:t>
      </w:r>
    </w:p>
    <w:p>
      <w:pPr>
        <w:pStyle w:val="style0"/>
        <w:jc w:val="both"/>
        <w:rPr>
          <w:rFonts w:eastAsia="MS UI Gothic"/>
          <w:b/>
          <w:i/>
          <w:sz w:val="22"/>
          <w:szCs w:val="22"/>
        </w:rPr>
      </w:pPr>
      <w:r>
        <w:rPr>
          <w:rFonts w:eastAsia="MS UI Gothic"/>
          <w:b/>
          <w:i/>
          <w:sz w:val="22"/>
          <w:szCs w:val="22"/>
        </w:rPr>
        <w:t>Mr. Emmanuel Dominic O.</w:t>
      </w:r>
    </w:p>
    <w:p>
      <w:pPr>
        <w:pStyle w:val="style0"/>
        <w:jc w:val="both"/>
        <w:rPr>
          <w:rFonts w:eastAsia="MS UI Gothic"/>
          <w:i/>
          <w:sz w:val="22"/>
          <w:szCs w:val="22"/>
        </w:rPr>
      </w:pPr>
      <w:r>
        <w:rPr>
          <w:rFonts w:eastAsia="MS UI Gothic"/>
          <w:i/>
          <w:sz w:val="22"/>
          <w:szCs w:val="22"/>
        </w:rPr>
        <w:t>KCA DEUTAG</w:t>
      </w:r>
    </w:p>
    <w:p>
      <w:pPr>
        <w:pStyle w:val="style0"/>
        <w:jc w:val="both"/>
        <w:rPr>
          <w:rFonts w:eastAsia="MS UI Gothic"/>
          <w:i/>
          <w:sz w:val="22"/>
          <w:szCs w:val="22"/>
        </w:rPr>
      </w:pPr>
      <w:r>
        <w:rPr>
          <w:rFonts w:eastAsia="MS UI Gothic"/>
          <w:i/>
          <w:sz w:val="22"/>
          <w:szCs w:val="22"/>
        </w:rPr>
        <w:t>Crane Operator</w:t>
      </w:r>
    </w:p>
    <w:p>
      <w:pPr>
        <w:pStyle w:val="style0"/>
        <w:tabs>
          <w:tab w:val="left" w:leader="none" w:pos="5713"/>
        </w:tabs>
        <w:jc w:val="both"/>
        <w:rPr>
          <w:rFonts w:eastAsia="MS UI Gothic"/>
          <w:sz w:val="22"/>
          <w:szCs w:val="22"/>
        </w:rPr>
      </w:pPr>
      <w:r>
        <w:rPr>
          <w:rFonts w:eastAsia="MS UI Gothic"/>
          <w:sz w:val="22"/>
          <w:szCs w:val="22"/>
        </w:rPr>
        <w:tab/>
      </w:r>
    </w:p>
    <w:p>
      <w:pPr>
        <w:pStyle w:val="style0"/>
        <w:jc w:val="both"/>
        <w:rPr>
          <w:rFonts w:eastAsia="MS UI Gothic"/>
          <w:b/>
          <w:i/>
          <w:sz w:val="22"/>
          <w:szCs w:val="22"/>
        </w:rPr>
      </w:pPr>
    </w:p>
    <w:p>
      <w:pPr>
        <w:pStyle w:val="style0"/>
        <w:jc w:val="both"/>
        <w:rPr>
          <w:rFonts w:eastAsia="MS UI Gothic"/>
          <w:sz w:val="22"/>
          <w:szCs w:val="22"/>
        </w:rPr>
      </w:pP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990" w:right="108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MS UI Gothic">
    <w:altName w:val="MS UI Gothic"/>
    <w:panose1 w:val="020b0600070002080204"/>
    <w:charset w:val="80"/>
    <w:family w:val="swiss"/>
    <w:pitch w:val="variable"/>
    <w:sig w:usb0="E00002FF" w:usb1="6AC7FDFB" w:usb2="08000012" w:usb3="00000000" w:csb0="000200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A8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B2A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D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8D0D75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C544A3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Times New Roman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142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434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7">
    <w:name w:val="Header Char_9c9b042e-e08b-4a17-8599-a47daf14e8e2"/>
    <w:basedOn w:val="style65"/>
    <w:next w:val="style4097"/>
    <w:link w:val="style3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Footer Char_c3620c6e-4dc6-457d-ba7c-3a7b29d20438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w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470</Words>
  <Characters>3010</Characters>
  <Application>WPS Office</Application>
  <DocSecurity>0</DocSecurity>
  <Paragraphs>101</Paragraphs>
  <ScaleCrop>false</ScaleCrop>
  <Company>Hewlett-Packard</Company>
  <LinksUpToDate>false</LinksUpToDate>
  <CharactersWithSpaces>3626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2019-10-13T13:00:47Z</dcterms:created>
  <dc:creator>JOHN</dc:creator>
  <lastModifiedBy>TECNO-W3</lastModifiedBy>
  <dcterms:modified xsi:type="dcterms:W3CDTF">2019-10-13T13:00:48Z</dcterms:modified>
  <revision>18</revision>
</coreProperties>
</file>