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240"/>
        <w:rPr>
          <w:rFonts w:ascii="Times New Roman" w:cs="Times New Roman" w:hAnsi="Times New Roman"/>
          <w:sz w:val="28"/>
        </w:rPr>
      </w:pP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b/>
          <w:sz w:val="32"/>
        </w:rPr>
      </w:pPr>
      <w:r>
        <w:rPr>
          <w:rFonts w:ascii="Times New Roman" w:cs="Times New Roman" w:hAnsi="Times New Roman"/>
          <w:b/>
          <w:sz w:val="32"/>
        </w:rPr>
        <w:t>NWAFOR ANN NKECHI</w:t>
      </w: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b/>
          <w:sz w:val="32"/>
        </w:rPr>
      </w:pPr>
      <w:r>
        <w:rPr>
          <w:rFonts w:ascii="Times New Roman" w:cs="Times New Roman" w:hAnsi="Times New Roman"/>
          <w:b/>
          <w:sz w:val="32"/>
        </w:rPr>
        <w:t>MAKURDI, BENUE STATE</w:t>
      </w: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b/>
          <w:sz w:val="32"/>
        </w:rPr>
      </w:pPr>
      <w:r>
        <w:rPr>
          <w:rFonts w:ascii="Times New Roman" w:cs="Times New Roman" w:hAnsi="Times New Roman"/>
          <w:b/>
          <w:sz w:val="32"/>
        </w:rPr>
        <w:t>a</w:t>
      </w:r>
      <w:r>
        <w:rPr>
          <w:rFonts w:ascii="Times New Roman" w:cs="Times New Roman" w:hAnsi="Times New Roman"/>
          <w:b/>
          <w:sz w:val="32"/>
        </w:rPr>
        <w:t>nnienwafor@gmail.com</w:t>
      </w:r>
    </w:p>
    <w:p>
      <w:pPr>
        <w:pStyle w:val="style0"/>
        <w:spacing w:lineRule="auto" w:line="480"/>
        <w:jc w:val="center"/>
        <w:rPr>
          <w:rFonts w:ascii="Times New Roman" w:cs="Times New Roman" w:hAnsi="Times New Roman"/>
          <w:b/>
          <w:sz w:val="32"/>
        </w:rPr>
      </w:pPr>
      <w:r>
        <w:rPr>
          <w:rFonts w:ascii="Times New Roman" w:cs="Times New Roman" w:hAnsi="Times New Roman"/>
          <w:b/>
          <w:sz w:val="32"/>
        </w:rPr>
        <w:t>08163940383</w:t>
      </w:r>
    </w:p>
    <w:p>
      <w:pPr>
        <w:pStyle w:val="style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b/>
          <w:sz w:val="28"/>
        </w:rPr>
        <w:t>CAREER OBJECTIVES</w:t>
      </w:r>
      <w:r>
        <w:rPr>
          <w:rFonts w:ascii="Times New Roman" w:cs="Times New Roman" w:hAnsi="Times New Roman"/>
          <w:b/>
          <w:sz w:val="28"/>
        </w:rPr>
        <w:br/>
      </w:r>
      <w:r>
        <w:rPr>
          <w:rFonts w:ascii="Times New Roman" w:cs="Times New Roman" w:hAnsi="Times New Roman"/>
          <w:sz w:val="28"/>
        </w:rPr>
        <w:t>To work in a challenging environment that aims at obtaining  the best from employees and consequently recognizes and rewards production and improvise more ways of maintaining excellence, productivity</w:t>
      </w:r>
      <w:r>
        <w:rPr>
          <w:rFonts w:ascii="Times New Roman" w:cs="Times New Roman" w:hAnsi="Times New Roman"/>
          <w:sz w:val="28"/>
        </w:rPr>
        <w:t xml:space="preserve"> and edge service in my chosen career.</w:t>
      </w:r>
    </w:p>
    <w:p>
      <w:pPr>
        <w:pStyle w:val="style0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>SEX:</w:t>
      </w:r>
      <w:r>
        <w:rPr>
          <w:rFonts w:ascii="Times New Roman" w:cs="Times New Roman" w:hAnsi="Times New Roman"/>
          <w:b/>
          <w:sz w:val="28"/>
        </w:rPr>
        <w:tab/>
      </w:r>
      <w:r>
        <w:rPr>
          <w:rFonts w:ascii="Times New Roman" w:cs="Times New Roman" w:hAnsi="Times New Roman"/>
          <w:b/>
          <w:sz w:val="28"/>
        </w:rPr>
        <w:tab/>
      </w:r>
      <w:r>
        <w:rPr>
          <w:rFonts w:ascii="Times New Roman" w:cs="Times New Roman" w:hAnsi="Times New Roman"/>
          <w:b/>
          <w:sz w:val="28"/>
        </w:rPr>
        <w:tab/>
      </w:r>
      <w:r>
        <w:rPr>
          <w:rFonts w:ascii="Times New Roman" w:cs="Times New Roman" w:hAnsi="Times New Roman"/>
          <w:b/>
          <w:sz w:val="28"/>
        </w:rPr>
        <w:tab/>
      </w:r>
      <w:r>
        <w:rPr>
          <w:rFonts w:ascii="Times New Roman" w:cs="Times New Roman" w:hAnsi="Times New Roman"/>
          <w:b/>
          <w:sz w:val="28"/>
        </w:rPr>
        <w:tab/>
      </w:r>
      <w:r>
        <w:rPr>
          <w:rFonts w:ascii="Times New Roman" w:cs="Times New Roman" w:hAnsi="Times New Roman"/>
          <w:b/>
          <w:sz w:val="28"/>
        </w:rPr>
        <w:tab/>
      </w:r>
      <w:r>
        <w:rPr>
          <w:rFonts w:ascii="Times New Roman" w:cs="Times New Roman" w:hAnsi="Times New Roman"/>
          <w:b/>
          <w:sz w:val="28"/>
        </w:rPr>
        <w:t>Female</w:t>
      </w:r>
    </w:p>
    <w:p>
      <w:pPr>
        <w:pStyle w:val="style0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>STATE</w:t>
      </w:r>
      <w:r>
        <w:rPr>
          <w:rFonts w:ascii="Times New Roman" w:cs="Times New Roman" w:hAnsi="Times New Roman"/>
          <w:b/>
          <w:sz w:val="28"/>
        </w:rPr>
        <w:t xml:space="preserve"> OF ORIGI</w:t>
      </w:r>
      <w:r>
        <w:rPr>
          <w:rFonts w:ascii="Times New Roman" w:cs="Times New Roman" w:hAnsi="Times New Roman"/>
          <w:b/>
          <w:sz w:val="28"/>
        </w:rPr>
        <w:t>N:</w:t>
      </w:r>
      <w:r>
        <w:rPr>
          <w:rFonts w:ascii="Times New Roman" w:cs="Times New Roman" w:hAnsi="Times New Roman"/>
          <w:b/>
          <w:sz w:val="28"/>
        </w:rPr>
        <w:tab/>
      </w:r>
      <w:r>
        <w:rPr>
          <w:rFonts w:ascii="Times New Roman" w:cs="Times New Roman" w:hAnsi="Times New Roman"/>
          <w:b/>
          <w:sz w:val="28"/>
        </w:rPr>
        <w:tab/>
      </w:r>
      <w:r>
        <w:rPr>
          <w:rFonts w:ascii="Times New Roman" w:cs="Times New Roman" w:hAnsi="Times New Roman"/>
          <w:b/>
          <w:sz w:val="28"/>
        </w:rPr>
        <w:tab/>
      </w:r>
      <w:r>
        <w:rPr>
          <w:rFonts w:ascii="Times New Roman" w:cs="Times New Roman" w:hAnsi="Times New Roman"/>
          <w:b/>
          <w:sz w:val="28"/>
        </w:rPr>
        <w:t>Anambra</w:t>
      </w:r>
      <w:r>
        <w:rPr>
          <w:rFonts w:ascii="Times New Roman" w:cs="Times New Roman" w:hAnsi="Times New Roman"/>
          <w:b/>
          <w:sz w:val="28"/>
        </w:rPr>
        <w:t xml:space="preserve"> state</w:t>
      </w:r>
    </w:p>
    <w:p>
      <w:pPr>
        <w:pStyle w:val="style0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>EDUCATIONAL QUALIFICATION WITH DATES</w:t>
      </w:r>
    </w:p>
    <w:p>
      <w:pPr>
        <w:pStyle w:val="style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B</w:t>
      </w:r>
      <w:r>
        <w:rPr>
          <w:rFonts w:ascii="Times New Roman" w:cs="Times New Roman" w:hAnsi="Times New Roman"/>
          <w:sz w:val="28"/>
        </w:rPr>
        <w:t>.</w:t>
      </w:r>
      <w:r>
        <w:rPr>
          <w:rFonts w:ascii="Times New Roman" w:cs="Times New Roman" w:hAnsi="Times New Roman"/>
          <w:sz w:val="28"/>
        </w:rPr>
        <w:t xml:space="preserve">sc Mass Communication (Second Class Honor) </w:t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>2017</w:t>
      </w:r>
    </w:p>
    <w:p>
      <w:pPr>
        <w:pStyle w:val="style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Benue state University</w:t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</w:p>
    <w:p>
      <w:pPr>
        <w:pStyle w:val="style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Senior Secondary school Certificate Examination (SSCE) </w:t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>2012</w:t>
      </w:r>
    </w:p>
    <w:p>
      <w:pPr>
        <w:pStyle w:val="style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Christ the King Secondary school</w:t>
      </w:r>
    </w:p>
    <w:p>
      <w:pPr>
        <w:pStyle w:val="style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First leaving School certificate </w:t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>2006</w:t>
      </w:r>
    </w:p>
    <w:p>
      <w:pPr>
        <w:pStyle w:val="style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Bright way Nursery and Primary School</w:t>
      </w:r>
    </w:p>
    <w:p>
      <w:pPr>
        <w:pStyle w:val="style0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>WORKING EXPERIENCE</w:t>
      </w:r>
    </w:p>
    <w:p>
      <w:pPr>
        <w:pStyle w:val="style0"/>
        <w:spacing w:lineRule="auto" w:line="24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NYSC industrial training fund, Jos</w:t>
      </w:r>
    </w:p>
    <w:p>
      <w:pPr>
        <w:pStyle w:val="style0"/>
        <w:spacing w:lineRule="auto" w:line="24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Staff School</w:t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>2019</w:t>
      </w:r>
    </w:p>
    <w:p>
      <w:pPr>
        <w:pStyle w:val="style0"/>
        <w:spacing w:lineRule="auto" w:line="24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NTA, </w:t>
      </w:r>
      <w:r>
        <w:rPr>
          <w:rFonts w:ascii="Times New Roman" w:cs="Times New Roman" w:hAnsi="Times New Roman"/>
          <w:sz w:val="28"/>
        </w:rPr>
        <w:t>Makurdi</w:t>
      </w:r>
    </w:p>
    <w:p>
      <w:pPr>
        <w:pStyle w:val="style0"/>
        <w:spacing w:lineRule="auto" w:line="24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Editorial department</w:t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>2013</w:t>
      </w:r>
    </w:p>
    <w:p>
      <w:pPr>
        <w:pStyle w:val="style0"/>
        <w:spacing w:lineRule="auto" w:line="24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Vanguard Newspapers Nigeria </w:t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</w:p>
    <w:p>
      <w:pPr>
        <w:pStyle w:val="style0"/>
        <w:spacing w:lineRule="auto" w:line="24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Advertising department</w:t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>2015</w:t>
      </w:r>
    </w:p>
    <w:p>
      <w:pPr>
        <w:pStyle w:val="style0"/>
        <w:rPr>
          <w:rFonts w:ascii="Times New Roman" w:cs="Times New Roman" w:hAnsi="Times New Roman"/>
          <w:b/>
          <w:sz w:val="28"/>
        </w:rPr>
      </w:pPr>
    </w:p>
    <w:p>
      <w:pPr>
        <w:pStyle w:val="style0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>QUALITIES</w:t>
      </w:r>
    </w:p>
    <w:p>
      <w:pPr>
        <w:pStyle w:val="style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Diligence and congenial, with a strong sense of responsibility and a good team spirit.</w:t>
      </w:r>
    </w:p>
    <w:p>
      <w:pPr>
        <w:pStyle w:val="style0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>HOBBIES</w:t>
      </w:r>
    </w:p>
    <w:p>
      <w:pPr>
        <w:pStyle w:val="style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Reading, social interaction and learning new things.</w:t>
      </w:r>
    </w:p>
    <w:p>
      <w:pPr>
        <w:pStyle w:val="style0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>REFEREES</w:t>
      </w:r>
    </w:p>
    <w:p>
      <w:pPr>
        <w:pStyle w:val="style179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>Onuoha</w:t>
      </w:r>
      <w:r>
        <w:rPr>
          <w:rFonts w:ascii="Times New Roman" w:cs="Times New Roman" w:hAnsi="Times New Roman"/>
          <w:b/>
          <w:sz w:val="28"/>
        </w:rPr>
        <w:t xml:space="preserve"> Dickson</w:t>
      </w:r>
    </w:p>
    <w:p>
      <w:pPr>
        <w:pStyle w:val="style179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Director,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 xml:space="preserve">Industrial Training </w:t>
      </w:r>
    </w:p>
    <w:p>
      <w:pPr>
        <w:pStyle w:val="style179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Fund Headquarters,</w:t>
      </w:r>
    </w:p>
    <w:p>
      <w:pPr>
        <w:pStyle w:val="style179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Jos. </w:t>
      </w:r>
    </w:p>
    <w:p>
      <w:pPr>
        <w:pStyle w:val="style179"/>
        <w:spacing w:lineRule="auto" w:line="480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>080609039496</w:t>
      </w:r>
    </w:p>
    <w:p>
      <w:pPr>
        <w:pStyle w:val="style179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>Dekeh</w:t>
      </w:r>
      <w:r>
        <w:rPr>
          <w:rFonts w:ascii="Times New Roman" w:cs="Times New Roman" w:hAnsi="Times New Roman"/>
          <w:b/>
          <w:sz w:val="28"/>
        </w:rPr>
        <w:t xml:space="preserve"> Mike</w:t>
      </w:r>
    </w:p>
    <w:p>
      <w:pPr>
        <w:pStyle w:val="style179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Benue State Judiciary, High Court </w:t>
      </w:r>
    </w:p>
    <w:p>
      <w:pPr>
        <w:pStyle w:val="style179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Of Justice.</w:t>
      </w:r>
    </w:p>
    <w:p>
      <w:pPr>
        <w:pStyle w:val="style179"/>
        <w:spacing w:lineRule="auto" w:line="480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>08037523399</w:t>
      </w:r>
    </w:p>
    <w:p>
      <w:pPr>
        <w:pStyle w:val="style179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>Anyagafu</w:t>
      </w:r>
      <w:r>
        <w:rPr>
          <w:rFonts w:ascii="Times New Roman" w:cs="Times New Roman" w:hAnsi="Times New Roman"/>
          <w:b/>
          <w:sz w:val="28"/>
        </w:rPr>
        <w:t xml:space="preserve"> Vera</w:t>
      </w:r>
    </w:p>
    <w:p>
      <w:pPr>
        <w:pStyle w:val="style179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Managing Editor, Newsbeats</w:t>
      </w:r>
    </w:p>
    <w:p>
      <w:pPr>
        <w:pStyle w:val="style179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Nigeria, </w:t>
      </w:r>
      <w:r>
        <w:rPr>
          <w:rFonts w:ascii="Times New Roman" w:cs="Times New Roman" w:hAnsi="Times New Roman"/>
          <w:sz w:val="28"/>
        </w:rPr>
        <w:t>Afalex</w:t>
      </w:r>
      <w:r>
        <w:rPr>
          <w:rFonts w:ascii="Times New Roman" w:cs="Times New Roman" w:hAnsi="Times New Roman"/>
          <w:sz w:val="28"/>
        </w:rPr>
        <w:t xml:space="preserve"> Center, </w:t>
      </w:r>
      <w:r>
        <w:rPr>
          <w:rFonts w:ascii="Times New Roman" w:cs="Times New Roman" w:hAnsi="Times New Roman"/>
          <w:sz w:val="28"/>
        </w:rPr>
        <w:t>Agbara</w:t>
      </w:r>
      <w:r>
        <w:rPr>
          <w:rFonts w:ascii="Times New Roman" w:cs="Times New Roman" w:hAnsi="Times New Roman"/>
          <w:sz w:val="28"/>
        </w:rPr>
        <w:t>,</w:t>
      </w:r>
    </w:p>
    <w:p>
      <w:pPr>
        <w:pStyle w:val="style179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Ogun</w:t>
      </w:r>
      <w:r>
        <w:rPr>
          <w:rFonts w:ascii="Times New Roman" w:cs="Times New Roman" w:hAnsi="Times New Roman"/>
          <w:sz w:val="28"/>
        </w:rPr>
        <w:t xml:space="preserve"> State.</w:t>
      </w:r>
    </w:p>
    <w:p>
      <w:pPr>
        <w:pStyle w:val="style179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>07031272274</w:t>
      </w:r>
    </w:p>
    <w:p>
      <w:pPr>
        <w:pStyle w:val="style179"/>
        <w:rPr>
          <w:rFonts w:ascii="Times New Roman" w:cs="Times New Roman" w:hAnsi="Times New Roman"/>
          <w:b/>
          <w:sz w:val="28"/>
        </w:rPr>
      </w:pPr>
    </w:p>
    <w:p>
      <w:pPr>
        <w:pStyle w:val="style0"/>
        <w:rPr>
          <w:rFonts w:ascii="Times New Roman" w:cs="Times New Roman" w:hAnsi="Times New Roman"/>
          <w:b/>
          <w:sz w:val="28"/>
        </w:rPr>
      </w:pPr>
    </w:p>
    <w:p>
      <w:pPr>
        <w:pStyle w:val="style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ab/>
      </w:r>
    </w:p>
    <w:p>
      <w:pPr>
        <w:pStyle w:val="style0"/>
        <w:rPr>
          <w:rFonts w:ascii="Times New Roman" w:cs="Times New Roman" w:hAnsi="Times New Roman"/>
          <w:b/>
          <w:sz w:val="28"/>
        </w:rPr>
      </w:pPr>
    </w:p>
    <w:sectPr>
      <w:headerReference w:type="default" r:id="rId2"/>
      <w:pgSz w:w="12240" w:h="15840" w:orient="portrait"/>
      <w:pgMar w:top="72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4B09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54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1de49218-a85b-4bf5-b791-9956d414c8ee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8819b90f-c894-44fe-bda4-cb5ffdd642c4"/>
    <w:basedOn w:val="style65"/>
    <w:next w:val="style4098"/>
    <w:link w:val="style32"/>
    <w:uiPriority w:val="99"/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Tahoma" w:cs="Tahoma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3B4F7-7565-4972-B57D-E500640F1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165</Words>
  <Pages>2</Pages>
  <Characters>1067</Characters>
  <Application>WPS Office</Application>
  <DocSecurity>0</DocSecurity>
  <Paragraphs>49</Paragraphs>
  <ScaleCrop>false</ScaleCrop>
  <Company>Hewlett-Packard Company</Company>
  <LinksUpToDate>false</LinksUpToDate>
  <CharactersWithSpaces>1264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2019-04-02T16:31:00Z</dcterms:created>
  <dc:creator>Dino</dc:creator>
  <lastModifiedBy>Infinix X626B</lastModifiedBy>
  <lastPrinted>2019-03-27T11:22:00Z</lastPrinted>
  <dcterms:modified xsi:type="dcterms:W3CDTF">2021-05-22T15:06:02Z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