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88" w:rsidRPr="00411CF8" w:rsidRDefault="008E2788" w:rsidP="008E2788">
      <w:pPr>
        <w:pStyle w:val="NoSpacing"/>
        <w:jc w:val="center"/>
        <w:rPr>
          <w:rFonts w:asciiTheme="majorHAnsi" w:hAnsiTheme="majorHAnsi" w:cs="Times New Roman"/>
          <w:b/>
          <w:sz w:val="46"/>
          <w:szCs w:val="28"/>
        </w:rPr>
      </w:pPr>
      <w:r w:rsidRPr="00411CF8">
        <w:rPr>
          <w:rFonts w:asciiTheme="majorHAnsi" w:hAnsiTheme="majorHAnsi" w:cs="Times New Roman"/>
          <w:b/>
          <w:sz w:val="46"/>
          <w:szCs w:val="28"/>
        </w:rPr>
        <w:t>JAMIU OLASHILE SANNI</w:t>
      </w:r>
    </w:p>
    <w:p w:rsidR="008E2788" w:rsidRPr="007650CA" w:rsidRDefault="008E2788" w:rsidP="008E2788">
      <w:pPr>
        <w:pStyle w:val="NoSpacing"/>
        <w:jc w:val="center"/>
        <w:rPr>
          <w:rFonts w:asciiTheme="majorHAnsi" w:hAnsiTheme="majorHAnsi" w:cs="Times New Roman"/>
          <w:sz w:val="24"/>
          <w:szCs w:val="28"/>
        </w:rPr>
      </w:pPr>
      <w:r w:rsidRPr="007650CA">
        <w:rPr>
          <w:rFonts w:asciiTheme="majorHAnsi" w:hAnsiTheme="majorHAnsi" w:cs="Times New Roman"/>
          <w:b/>
          <w:sz w:val="24"/>
          <w:szCs w:val="28"/>
        </w:rPr>
        <w:t>Address:</w:t>
      </w:r>
      <w:r w:rsidRPr="007650CA">
        <w:rPr>
          <w:rFonts w:asciiTheme="majorHAnsi" w:hAnsiTheme="majorHAnsi" w:cs="Times New Roman"/>
          <w:sz w:val="24"/>
          <w:szCs w:val="28"/>
        </w:rPr>
        <w:t xml:space="preserve"> SD 11 </w:t>
      </w:r>
      <w:proofErr w:type="spellStart"/>
      <w:r w:rsidRPr="007650CA">
        <w:rPr>
          <w:rFonts w:asciiTheme="majorHAnsi" w:hAnsiTheme="majorHAnsi" w:cs="Times New Roman"/>
          <w:sz w:val="24"/>
          <w:szCs w:val="28"/>
        </w:rPr>
        <w:t>Celetia</w:t>
      </w:r>
      <w:proofErr w:type="spellEnd"/>
      <w:r w:rsidRPr="007650CA">
        <w:rPr>
          <w:rFonts w:asciiTheme="majorHAnsi" w:hAnsiTheme="majorHAnsi" w:cs="Times New Roman"/>
          <w:sz w:val="24"/>
          <w:szCs w:val="28"/>
        </w:rPr>
        <w:t xml:space="preserve"> Road Kabala West Kaduna, Kaduna State.</w:t>
      </w:r>
    </w:p>
    <w:p w:rsidR="008E2788" w:rsidRPr="007650CA" w:rsidRDefault="008E2788" w:rsidP="008E2788">
      <w:pPr>
        <w:pStyle w:val="NoSpacing"/>
        <w:jc w:val="center"/>
        <w:rPr>
          <w:rFonts w:asciiTheme="majorHAnsi" w:hAnsiTheme="majorHAnsi" w:cs="Times New Roman"/>
          <w:sz w:val="24"/>
          <w:szCs w:val="28"/>
        </w:rPr>
      </w:pPr>
      <w:r w:rsidRPr="007650CA">
        <w:rPr>
          <w:rFonts w:asciiTheme="majorHAnsi" w:hAnsiTheme="majorHAnsi" w:cs="Times New Roman"/>
          <w:b/>
          <w:sz w:val="24"/>
          <w:szCs w:val="28"/>
        </w:rPr>
        <w:t>Phone Number:</w:t>
      </w:r>
      <w:r w:rsidRPr="007650CA">
        <w:rPr>
          <w:rFonts w:asciiTheme="majorHAnsi" w:hAnsiTheme="majorHAnsi" w:cs="Times New Roman"/>
          <w:sz w:val="24"/>
          <w:szCs w:val="28"/>
        </w:rPr>
        <w:tab/>
        <w:t>08166188368, 08027916900</w:t>
      </w:r>
    </w:p>
    <w:p w:rsidR="00CB18A4" w:rsidRPr="007650CA" w:rsidRDefault="008E2788" w:rsidP="008E2788">
      <w:pPr>
        <w:spacing w:after="0" w:line="240" w:lineRule="auto"/>
        <w:jc w:val="center"/>
        <w:rPr>
          <w:rFonts w:asciiTheme="majorHAnsi" w:hAnsiTheme="majorHAnsi"/>
          <w:szCs w:val="28"/>
        </w:rPr>
      </w:pPr>
      <w:r w:rsidRPr="007650CA">
        <w:rPr>
          <w:rFonts w:asciiTheme="majorHAnsi" w:hAnsiTheme="majorHAnsi" w:cs="Times New Roman"/>
          <w:b/>
          <w:sz w:val="24"/>
          <w:szCs w:val="28"/>
        </w:rPr>
        <w:t>Email:</w:t>
      </w:r>
      <w:r w:rsidRPr="007650CA">
        <w:rPr>
          <w:rFonts w:asciiTheme="majorHAnsi" w:hAnsiTheme="majorHAnsi" w:cs="Times New Roman"/>
          <w:sz w:val="24"/>
          <w:szCs w:val="28"/>
        </w:rPr>
        <w:t xml:space="preserve"> olashile.sanni55@gmail.com</w:t>
      </w:r>
    </w:p>
    <w:p w:rsidR="0057321D" w:rsidRPr="00411CF8" w:rsidRDefault="0057321D" w:rsidP="0057321D">
      <w:pPr>
        <w:spacing w:after="0" w:line="240" w:lineRule="auto"/>
        <w:jc w:val="center"/>
        <w:rPr>
          <w:rFonts w:asciiTheme="majorHAnsi" w:hAnsiTheme="majorHAnsi"/>
          <w:b/>
          <w:szCs w:val="24"/>
          <w:u w:val="single"/>
        </w:rPr>
      </w:pPr>
    </w:p>
    <w:p w:rsidR="0057321D" w:rsidRPr="00411CF8" w:rsidRDefault="0057321D" w:rsidP="00B2604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11CF8">
        <w:rPr>
          <w:rFonts w:asciiTheme="majorHAnsi" w:hAnsiTheme="majorHAnsi"/>
          <w:b/>
          <w:sz w:val="24"/>
          <w:szCs w:val="24"/>
          <w:u w:val="single"/>
        </w:rPr>
        <w:t>BIO DATA</w:t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</w:r>
      <w:r w:rsidRPr="00411CF8">
        <w:rPr>
          <w:rFonts w:asciiTheme="majorHAnsi" w:hAnsiTheme="majorHAnsi"/>
          <w:b/>
          <w:sz w:val="24"/>
          <w:szCs w:val="24"/>
          <w:u w:val="single"/>
        </w:rPr>
        <w:tab/>
        <w:t xml:space="preserve">  </w:t>
      </w:r>
    </w:p>
    <w:p w:rsidR="007650CA" w:rsidRPr="007650CA" w:rsidRDefault="007650CA" w:rsidP="008E2788">
      <w:pPr>
        <w:pStyle w:val="NoSpacing"/>
        <w:rPr>
          <w:rFonts w:asciiTheme="majorHAnsi" w:hAnsiTheme="majorHAnsi" w:cs="Times New Roman"/>
          <w:sz w:val="24"/>
          <w:szCs w:val="28"/>
        </w:rPr>
      </w:pPr>
      <w:r w:rsidRPr="007650CA">
        <w:rPr>
          <w:rFonts w:asciiTheme="majorHAnsi" w:hAnsiTheme="majorHAnsi" w:cs="Times New Roman"/>
          <w:b/>
          <w:sz w:val="24"/>
          <w:szCs w:val="28"/>
        </w:rPr>
        <w:t xml:space="preserve">Date of Birth: </w:t>
      </w:r>
      <w:r w:rsidRPr="007650CA">
        <w:rPr>
          <w:rFonts w:asciiTheme="majorHAnsi" w:hAnsiTheme="majorHAnsi" w:cs="Times New Roman"/>
          <w:b/>
          <w:sz w:val="24"/>
          <w:szCs w:val="28"/>
        </w:rPr>
        <w:tab/>
      </w:r>
      <w:r w:rsidRPr="007650CA">
        <w:rPr>
          <w:rFonts w:asciiTheme="majorHAnsi" w:hAnsiTheme="majorHAnsi" w:cs="Times New Roman"/>
          <w:b/>
          <w:sz w:val="24"/>
          <w:szCs w:val="28"/>
        </w:rPr>
        <w:tab/>
      </w:r>
      <w:r w:rsidRPr="007650CA">
        <w:rPr>
          <w:rFonts w:asciiTheme="majorHAnsi" w:hAnsiTheme="majorHAnsi" w:cs="Times New Roman"/>
          <w:sz w:val="24"/>
          <w:szCs w:val="28"/>
        </w:rPr>
        <w:t>27</w:t>
      </w:r>
      <w:r w:rsidRPr="007650CA">
        <w:rPr>
          <w:rFonts w:asciiTheme="majorHAnsi" w:hAnsiTheme="majorHAnsi" w:cs="Times New Roman"/>
          <w:sz w:val="24"/>
          <w:szCs w:val="28"/>
          <w:vertAlign w:val="superscript"/>
        </w:rPr>
        <w:t>th</w:t>
      </w:r>
      <w:r w:rsidRPr="007650CA">
        <w:rPr>
          <w:rFonts w:asciiTheme="majorHAnsi" w:hAnsiTheme="majorHAnsi" w:cs="Times New Roman"/>
          <w:sz w:val="24"/>
          <w:szCs w:val="28"/>
        </w:rPr>
        <w:t xml:space="preserve"> October, 1993</w:t>
      </w:r>
    </w:p>
    <w:p w:rsidR="008E2788" w:rsidRPr="007650CA" w:rsidRDefault="008E2788" w:rsidP="008E2788">
      <w:pPr>
        <w:pStyle w:val="NoSpacing"/>
        <w:rPr>
          <w:rFonts w:asciiTheme="majorHAnsi" w:hAnsiTheme="majorHAnsi" w:cs="Times New Roman"/>
          <w:sz w:val="24"/>
          <w:szCs w:val="28"/>
        </w:rPr>
      </w:pPr>
      <w:r w:rsidRPr="007650CA">
        <w:rPr>
          <w:rFonts w:asciiTheme="majorHAnsi" w:hAnsiTheme="majorHAnsi" w:cs="Times New Roman"/>
          <w:b/>
          <w:sz w:val="24"/>
          <w:szCs w:val="28"/>
        </w:rPr>
        <w:t>Sex:</w:t>
      </w:r>
      <w:r w:rsidRPr="007650CA">
        <w:rPr>
          <w:rFonts w:asciiTheme="majorHAnsi" w:hAnsiTheme="majorHAnsi" w:cs="Times New Roman"/>
          <w:sz w:val="24"/>
          <w:szCs w:val="28"/>
        </w:rPr>
        <w:tab/>
      </w:r>
      <w:r w:rsidRPr="007650CA">
        <w:rPr>
          <w:rFonts w:asciiTheme="majorHAnsi" w:hAnsiTheme="majorHAnsi" w:cs="Times New Roman"/>
          <w:sz w:val="24"/>
          <w:szCs w:val="28"/>
        </w:rPr>
        <w:tab/>
      </w:r>
      <w:r w:rsidRPr="007650CA">
        <w:rPr>
          <w:rFonts w:asciiTheme="majorHAnsi" w:hAnsiTheme="majorHAnsi" w:cs="Times New Roman"/>
          <w:sz w:val="24"/>
          <w:szCs w:val="28"/>
        </w:rPr>
        <w:tab/>
      </w:r>
      <w:r w:rsidRPr="007650CA">
        <w:rPr>
          <w:rFonts w:asciiTheme="majorHAnsi" w:hAnsiTheme="majorHAnsi" w:cs="Times New Roman"/>
          <w:sz w:val="24"/>
          <w:szCs w:val="28"/>
        </w:rPr>
        <w:tab/>
        <w:t>Male</w:t>
      </w:r>
    </w:p>
    <w:p w:rsidR="008E2788" w:rsidRPr="007650CA" w:rsidRDefault="008E2788" w:rsidP="008E2788">
      <w:pPr>
        <w:pStyle w:val="NoSpacing"/>
        <w:rPr>
          <w:rFonts w:asciiTheme="majorHAnsi" w:hAnsiTheme="majorHAnsi" w:cs="Times New Roman"/>
          <w:sz w:val="24"/>
          <w:szCs w:val="28"/>
        </w:rPr>
      </w:pPr>
      <w:r w:rsidRPr="007650CA">
        <w:rPr>
          <w:rFonts w:asciiTheme="majorHAnsi" w:hAnsiTheme="majorHAnsi" w:cs="Times New Roman"/>
          <w:b/>
          <w:sz w:val="24"/>
          <w:szCs w:val="28"/>
        </w:rPr>
        <w:t>State of Origin:</w:t>
      </w:r>
      <w:r w:rsidRPr="007650CA">
        <w:rPr>
          <w:rFonts w:asciiTheme="majorHAnsi" w:hAnsiTheme="majorHAnsi" w:cs="Times New Roman"/>
          <w:sz w:val="24"/>
          <w:szCs w:val="28"/>
        </w:rPr>
        <w:tab/>
      </w:r>
      <w:r w:rsidRPr="007650CA">
        <w:rPr>
          <w:rFonts w:asciiTheme="majorHAnsi" w:hAnsiTheme="majorHAnsi" w:cs="Times New Roman"/>
          <w:sz w:val="24"/>
          <w:szCs w:val="28"/>
        </w:rPr>
        <w:tab/>
      </w:r>
      <w:proofErr w:type="spellStart"/>
      <w:r w:rsidRPr="007650CA">
        <w:rPr>
          <w:rFonts w:asciiTheme="majorHAnsi" w:hAnsiTheme="majorHAnsi" w:cs="Times New Roman"/>
          <w:sz w:val="24"/>
          <w:szCs w:val="28"/>
        </w:rPr>
        <w:t>Kwara</w:t>
      </w:r>
      <w:proofErr w:type="spellEnd"/>
      <w:r w:rsidRPr="007650CA">
        <w:rPr>
          <w:rFonts w:asciiTheme="majorHAnsi" w:hAnsiTheme="majorHAnsi" w:cs="Times New Roman"/>
          <w:sz w:val="24"/>
          <w:szCs w:val="28"/>
        </w:rPr>
        <w:t xml:space="preserve"> state</w:t>
      </w:r>
    </w:p>
    <w:p w:rsidR="008E2788" w:rsidRPr="007650CA" w:rsidRDefault="008E2788" w:rsidP="008E2788">
      <w:pPr>
        <w:pStyle w:val="NoSpacing"/>
        <w:rPr>
          <w:rFonts w:asciiTheme="majorHAnsi" w:hAnsiTheme="majorHAnsi" w:cs="Times New Roman"/>
          <w:sz w:val="24"/>
          <w:szCs w:val="28"/>
        </w:rPr>
      </w:pPr>
      <w:r w:rsidRPr="007650CA">
        <w:rPr>
          <w:rFonts w:asciiTheme="majorHAnsi" w:hAnsiTheme="majorHAnsi" w:cs="Times New Roman"/>
          <w:b/>
          <w:sz w:val="24"/>
          <w:szCs w:val="28"/>
        </w:rPr>
        <w:t>Local Govt. Area:</w:t>
      </w:r>
      <w:r w:rsidRPr="007650CA">
        <w:rPr>
          <w:rFonts w:asciiTheme="majorHAnsi" w:hAnsiTheme="majorHAnsi" w:cs="Times New Roman"/>
          <w:sz w:val="24"/>
          <w:szCs w:val="28"/>
        </w:rPr>
        <w:tab/>
      </w:r>
      <w:r w:rsidRPr="007650CA">
        <w:rPr>
          <w:rFonts w:asciiTheme="majorHAnsi" w:hAnsiTheme="majorHAnsi" w:cs="Times New Roman"/>
          <w:sz w:val="24"/>
          <w:szCs w:val="28"/>
        </w:rPr>
        <w:tab/>
        <w:t>Offa</w:t>
      </w:r>
    </w:p>
    <w:p w:rsidR="008E2788" w:rsidRPr="007650CA" w:rsidRDefault="008E2788" w:rsidP="008E2788">
      <w:pPr>
        <w:pStyle w:val="NoSpacing"/>
        <w:rPr>
          <w:rFonts w:asciiTheme="majorHAnsi" w:hAnsiTheme="majorHAnsi" w:cs="Times New Roman"/>
          <w:sz w:val="24"/>
          <w:szCs w:val="28"/>
        </w:rPr>
      </w:pPr>
      <w:r w:rsidRPr="007650CA">
        <w:rPr>
          <w:rFonts w:asciiTheme="majorHAnsi" w:hAnsiTheme="majorHAnsi" w:cs="Times New Roman"/>
          <w:b/>
          <w:sz w:val="24"/>
          <w:szCs w:val="28"/>
        </w:rPr>
        <w:t>Nationality:</w:t>
      </w:r>
      <w:r w:rsidRPr="007650CA">
        <w:rPr>
          <w:rFonts w:asciiTheme="majorHAnsi" w:hAnsiTheme="majorHAnsi" w:cs="Times New Roman"/>
          <w:sz w:val="24"/>
          <w:szCs w:val="28"/>
        </w:rPr>
        <w:tab/>
      </w:r>
      <w:r w:rsidRPr="007650CA">
        <w:rPr>
          <w:rFonts w:asciiTheme="majorHAnsi" w:hAnsiTheme="majorHAnsi" w:cs="Times New Roman"/>
          <w:sz w:val="24"/>
          <w:szCs w:val="28"/>
        </w:rPr>
        <w:tab/>
      </w:r>
      <w:r w:rsidR="007650CA">
        <w:rPr>
          <w:rFonts w:asciiTheme="majorHAnsi" w:hAnsiTheme="majorHAnsi" w:cs="Times New Roman"/>
          <w:sz w:val="24"/>
          <w:szCs w:val="28"/>
        </w:rPr>
        <w:tab/>
      </w:r>
      <w:r w:rsidRPr="007650CA">
        <w:rPr>
          <w:rFonts w:asciiTheme="majorHAnsi" w:hAnsiTheme="majorHAnsi" w:cs="Times New Roman"/>
          <w:sz w:val="24"/>
          <w:szCs w:val="28"/>
        </w:rPr>
        <w:t>Nigerian</w:t>
      </w:r>
    </w:p>
    <w:p w:rsidR="00B26045" w:rsidRPr="007650CA" w:rsidRDefault="00B26045" w:rsidP="0057321D">
      <w:pPr>
        <w:rPr>
          <w:rFonts w:asciiTheme="majorHAnsi" w:hAnsiTheme="majorHAnsi"/>
          <w:sz w:val="4"/>
          <w:szCs w:val="24"/>
        </w:rPr>
      </w:pPr>
    </w:p>
    <w:p w:rsidR="005A45A5" w:rsidRPr="00411CF8" w:rsidRDefault="00495546" w:rsidP="00B2604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11CF8">
        <w:rPr>
          <w:rFonts w:asciiTheme="majorHAnsi" w:hAnsiTheme="majorHAnsi"/>
          <w:b/>
          <w:sz w:val="24"/>
          <w:szCs w:val="24"/>
          <w:u w:val="single"/>
        </w:rPr>
        <w:t>SKILLS</w:t>
      </w:r>
      <w:r w:rsidR="003B06F6" w:rsidRPr="00411CF8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________________________________________________________________________________________________</w:t>
      </w:r>
    </w:p>
    <w:p w:rsidR="00677715" w:rsidRPr="00411CF8" w:rsidRDefault="00677715" w:rsidP="00677715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411CF8">
        <w:rPr>
          <w:rFonts w:asciiTheme="majorHAnsi" w:hAnsiTheme="majorHAnsi"/>
          <w:sz w:val="24"/>
          <w:szCs w:val="24"/>
        </w:rPr>
        <w:t>Creative thinker</w:t>
      </w:r>
    </w:p>
    <w:p w:rsidR="009901FA" w:rsidRPr="00411CF8" w:rsidRDefault="009901FA" w:rsidP="009901FA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411CF8">
        <w:rPr>
          <w:rFonts w:asciiTheme="majorHAnsi" w:hAnsiTheme="majorHAnsi"/>
          <w:sz w:val="24"/>
          <w:szCs w:val="24"/>
        </w:rPr>
        <w:t>Effective communication skills in spoken, written and visual media</w:t>
      </w:r>
    </w:p>
    <w:p w:rsidR="00DE0429" w:rsidRPr="00411CF8" w:rsidRDefault="00DE0429" w:rsidP="00DE0429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411CF8">
        <w:rPr>
          <w:rFonts w:asciiTheme="majorHAnsi" w:hAnsiTheme="majorHAnsi"/>
          <w:sz w:val="24"/>
          <w:szCs w:val="24"/>
        </w:rPr>
        <w:t>Good team and collaborative working skills</w:t>
      </w:r>
    </w:p>
    <w:p w:rsidR="00DE0429" w:rsidRPr="00411CF8" w:rsidRDefault="00DE0429" w:rsidP="00DE0429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411CF8">
        <w:rPr>
          <w:rFonts w:asciiTheme="majorHAnsi" w:hAnsiTheme="majorHAnsi"/>
          <w:sz w:val="24"/>
          <w:szCs w:val="24"/>
        </w:rPr>
        <w:t xml:space="preserve">Ability to </w:t>
      </w:r>
      <w:proofErr w:type="spellStart"/>
      <w:r w:rsidR="0057321D" w:rsidRPr="00411CF8">
        <w:rPr>
          <w:rFonts w:asciiTheme="majorHAnsi" w:hAnsiTheme="majorHAnsi"/>
          <w:sz w:val="24"/>
          <w:szCs w:val="24"/>
        </w:rPr>
        <w:t>prioritise</w:t>
      </w:r>
      <w:proofErr w:type="spellEnd"/>
      <w:r w:rsidRPr="00411CF8">
        <w:rPr>
          <w:rFonts w:asciiTheme="majorHAnsi" w:hAnsiTheme="majorHAnsi"/>
          <w:sz w:val="24"/>
          <w:szCs w:val="24"/>
        </w:rPr>
        <w:t>, plan and manage work and time</w:t>
      </w:r>
    </w:p>
    <w:p w:rsidR="000244DE" w:rsidRPr="00411CF8" w:rsidRDefault="000244DE" w:rsidP="000244D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411CF8">
        <w:rPr>
          <w:rFonts w:asciiTheme="majorHAnsi" w:hAnsiTheme="majorHAnsi"/>
          <w:sz w:val="24"/>
          <w:szCs w:val="24"/>
        </w:rPr>
        <w:t>Capacity to appropriately judge self-efficacy and to give and receive feedback effectively</w:t>
      </w:r>
    </w:p>
    <w:p w:rsidR="00677715" w:rsidRPr="00411CF8" w:rsidRDefault="00791D99" w:rsidP="000244DE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411CF8">
        <w:rPr>
          <w:rFonts w:asciiTheme="majorHAnsi" w:hAnsiTheme="majorHAnsi"/>
          <w:sz w:val="24"/>
          <w:szCs w:val="24"/>
        </w:rPr>
        <w:t>Requires</w:t>
      </w:r>
      <w:r w:rsidR="00677715" w:rsidRPr="00411CF8">
        <w:rPr>
          <w:rFonts w:asciiTheme="majorHAnsi" w:hAnsiTheme="majorHAnsi"/>
          <w:sz w:val="24"/>
          <w:szCs w:val="24"/>
        </w:rPr>
        <w:t xml:space="preserve"> minimal supervision</w:t>
      </w:r>
    </w:p>
    <w:p w:rsidR="00677715" w:rsidRDefault="00677715" w:rsidP="00CB18A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411CF8">
        <w:rPr>
          <w:rFonts w:asciiTheme="majorHAnsi" w:hAnsiTheme="majorHAnsi"/>
          <w:sz w:val="24"/>
          <w:szCs w:val="24"/>
        </w:rPr>
        <w:t>Fluency in Yoruba</w:t>
      </w:r>
      <w:r w:rsidR="000244DE" w:rsidRPr="00411CF8">
        <w:rPr>
          <w:rFonts w:asciiTheme="majorHAnsi" w:hAnsiTheme="majorHAnsi"/>
          <w:sz w:val="24"/>
          <w:szCs w:val="24"/>
        </w:rPr>
        <w:t xml:space="preserve"> and Hausa</w:t>
      </w:r>
      <w:r w:rsidRPr="00411CF8">
        <w:rPr>
          <w:rFonts w:asciiTheme="majorHAnsi" w:hAnsiTheme="majorHAnsi"/>
          <w:sz w:val="24"/>
          <w:szCs w:val="24"/>
        </w:rPr>
        <w:t xml:space="preserve"> language</w:t>
      </w:r>
      <w:r w:rsidR="000244DE" w:rsidRPr="00411CF8">
        <w:rPr>
          <w:rFonts w:asciiTheme="majorHAnsi" w:hAnsiTheme="majorHAnsi"/>
          <w:sz w:val="24"/>
          <w:szCs w:val="24"/>
        </w:rPr>
        <w:t>s</w:t>
      </w:r>
    </w:p>
    <w:p w:rsidR="007650CA" w:rsidRPr="00411CF8" w:rsidRDefault="007650CA" w:rsidP="007650C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624420" w:rsidRPr="00411CF8" w:rsidRDefault="00CB18A4" w:rsidP="00B26045">
      <w:pPr>
        <w:spacing w:after="0"/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11CF8">
        <w:rPr>
          <w:rFonts w:asciiTheme="majorHAnsi" w:hAnsiTheme="majorHAnsi"/>
          <w:b/>
          <w:sz w:val="24"/>
          <w:szCs w:val="24"/>
          <w:u w:val="single"/>
        </w:rPr>
        <w:t xml:space="preserve">WORK HISTORY_____________________________________________________________________________________ </w:t>
      </w:r>
    </w:p>
    <w:p w:rsidR="008E2788" w:rsidRPr="00411CF8" w:rsidRDefault="008E2788" w:rsidP="008E2788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r w:rsidRPr="00411CF8">
        <w:rPr>
          <w:rFonts w:asciiTheme="majorHAnsi" w:hAnsiTheme="majorHAnsi" w:cs="Times New Roman"/>
          <w:b/>
          <w:sz w:val="26"/>
          <w:szCs w:val="28"/>
        </w:rPr>
        <w:t>201</w:t>
      </w:r>
      <w:r w:rsidR="002501AD" w:rsidRPr="00411CF8">
        <w:rPr>
          <w:rFonts w:asciiTheme="majorHAnsi" w:hAnsiTheme="majorHAnsi" w:cs="Times New Roman"/>
          <w:b/>
          <w:sz w:val="26"/>
          <w:szCs w:val="28"/>
        </w:rPr>
        <w:t>8- till date</w:t>
      </w:r>
    </w:p>
    <w:p w:rsidR="008E2788" w:rsidRPr="00411CF8" w:rsidRDefault="008E2788" w:rsidP="008E2788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proofErr w:type="spellStart"/>
      <w:r w:rsidRPr="00411CF8">
        <w:rPr>
          <w:rFonts w:asciiTheme="majorHAnsi" w:hAnsiTheme="majorHAnsi" w:cs="Times New Roman"/>
          <w:b/>
          <w:sz w:val="26"/>
          <w:szCs w:val="28"/>
        </w:rPr>
        <w:t>Sariking</w:t>
      </w:r>
      <w:proofErr w:type="spellEnd"/>
      <w:r w:rsidRPr="00411CF8">
        <w:rPr>
          <w:rFonts w:asciiTheme="majorHAnsi" w:hAnsiTheme="majorHAnsi" w:cs="Times New Roman"/>
          <w:b/>
          <w:sz w:val="26"/>
          <w:szCs w:val="28"/>
        </w:rPr>
        <w:t xml:space="preserve"> Nigeria Limited Company </w:t>
      </w:r>
    </w:p>
    <w:p w:rsidR="008E2788" w:rsidRPr="00411CF8" w:rsidRDefault="008E2788" w:rsidP="008E2788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11CF8">
        <w:rPr>
          <w:rFonts w:asciiTheme="majorHAnsi" w:hAnsiTheme="majorHAnsi" w:cs="Times New Roman"/>
          <w:b/>
          <w:sz w:val="26"/>
          <w:szCs w:val="28"/>
        </w:rPr>
        <w:t>Cash</w:t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="007650CA">
        <w:rPr>
          <w:rFonts w:asciiTheme="majorHAnsi" w:hAnsiTheme="majorHAnsi" w:cs="Times New Roman"/>
          <w:b/>
          <w:sz w:val="26"/>
          <w:szCs w:val="28"/>
        </w:rPr>
        <w:t xml:space="preserve">Department </w:t>
      </w:r>
      <w:r w:rsidRPr="00411CF8">
        <w:rPr>
          <w:rFonts w:asciiTheme="majorHAnsi" w:hAnsiTheme="majorHAnsi" w:cs="Times New Roman"/>
          <w:b/>
          <w:sz w:val="26"/>
          <w:szCs w:val="28"/>
        </w:rPr>
        <w:tab/>
        <w:t xml:space="preserve"> </w:t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</w:p>
    <w:p w:rsidR="002501AD" w:rsidRPr="002501AD" w:rsidRDefault="007650CA" w:rsidP="002501AD">
      <w:pPr>
        <w:numPr>
          <w:ilvl w:val="0"/>
          <w:numId w:val="13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Receiving payment and issuing receipt</w:t>
      </w:r>
      <w:r w:rsidR="002501AD" w:rsidRPr="002501AD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.</w:t>
      </w:r>
    </w:p>
    <w:p w:rsidR="002501AD" w:rsidRPr="002501AD" w:rsidRDefault="007650CA" w:rsidP="002501AD">
      <w:pPr>
        <w:numPr>
          <w:ilvl w:val="0"/>
          <w:numId w:val="13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Taking tracks of all cash and credit transactions</w:t>
      </w:r>
      <w:r w:rsidR="002501AD" w:rsidRPr="002501AD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.</w:t>
      </w:r>
    </w:p>
    <w:p w:rsidR="00D51473" w:rsidRPr="007650CA" w:rsidRDefault="002501AD" w:rsidP="002501AD">
      <w:pPr>
        <w:numPr>
          <w:ilvl w:val="0"/>
          <w:numId w:val="13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 w:rsidRPr="002501AD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Processes return transactions.</w:t>
      </w:r>
    </w:p>
    <w:p w:rsidR="00887474" w:rsidRPr="00411CF8" w:rsidRDefault="00887474" w:rsidP="00887474">
      <w:pPr>
        <w:tabs>
          <w:tab w:val="left" w:pos="7170"/>
        </w:tabs>
        <w:spacing w:after="0"/>
        <w:ind w:firstLine="7170"/>
        <w:jc w:val="both"/>
        <w:rPr>
          <w:rFonts w:asciiTheme="majorHAnsi" w:hAnsiTheme="majorHAnsi"/>
          <w:sz w:val="24"/>
          <w:szCs w:val="24"/>
        </w:rPr>
      </w:pPr>
    </w:p>
    <w:p w:rsidR="002501AD" w:rsidRPr="007650CA" w:rsidRDefault="002501AD" w:rsidP="002501AD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r w:rsidRPr="007650CA">
        <w:rPr>
          <w:rFonts w:asciiTheme="majorHAnsi" w:hAnsiTheme="majorHAnsi" w:cs="Times New Roman"/>
          <w:b/>
          <w:sz w:val="26"/>
          <w:szCs w:val="28"/>
        </w:rPr>
        <w:t>2016-2018</w:t>
      </w:r>
    </w:p>
    <w:p w:rsidR="002501AD" w:rsidRPr="00411CF8" w:rsidRDefault="002501AD" w:rsidP="002501AD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r w:rsidRPr="00411CF8">
        <w:rPr>
          <w:rFonts w:asciiTheme="majorHAnsi" w:hAnsiTheme="majorHAnsi" w:cs="Times New Roman"/>
          <w:b/>
          <w:sz w:val="26"/>
          <w:szCs w:val="28"/>
        </w:rPr>
        <w:t>E-</w:t>
      </w:r>
      <w:proofErr w:type="spellStart"/>
      <w:r w:rsidRPr="00411CF8">
        <w:rPr>
          <w:rFonts w:asciiTheme="majorHAnsi" w:hAnsiTheme="majorHAnsi" w:cs="Times New Roman"/>
          <w:b/>
          <w:sz w:val="26"/>
          <w:szCs w:val="28"/>
        </w:rPr>
        <w:t>Ikrax</w:t>
      </w:r>
      <w:proofErr w:type="spellEnd"/>
      <w:r w:rsidRPr="00411CF8">
        <w:rPr>
          <w:rFonts w:asciiTheme="majorHAnsi" w:hAnsiTheme="majorHAnsi" w:cs="Times New Roman"/>
          <w:b/>
          <w:sz w:val="26"/>
          <w:szCs w:val="28"/>
        </w:rPr>
        <w:t xml:space="preserve"> Communication, Kaduna State</w:t>
      </w:r>
    </w:p>
    <w:p w:rsidR="002501AD" w:rsidRPr="00411CF8" w:rsidRDefault="002501AD" w:rsidP="002501AD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11CF8">
        <w:rPr>
          <w:rFonts w:asciiTheme="majorHAnsi" w:hAnsiTheme="majorHAnsi" w:cs="Times New Roman"/>
          <w:sz w:val="26"/>
          <w:szCs w:val="28"/>
        </w:rPr>
        <w:t xml:space="preserve">Accounting Department </w:t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  <w:t xml:space="preserve">         </w:t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</w:p>
    <w:p w:rsidR="002501AD" w:rsidRPr="002501AD" w:rsidRDefault="007650CA" w:rsidP="002501AD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Adding accounts payable and receivable</w:t>
      </w:r>
      <w:r w:rsidRPr="007650CA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.</w:t>
      </w:r>
    </w:p>
    <w:p w:rsidR="002501AD" w:rsidRPr="002501AD" w:rsidRDefault="007650CA" w:rsidP="002501AD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Checking invoice</w:t>
      </w:r>
      <w:r w:rsidRPr="007650CA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.</w:t>
      </w:r>
    </w:p>
    <w:p w:rsidR="002501AD" w:rsidRPr="002501AD" w:rsidRDefault="007650CA" w:rsidP="002501AD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 w:rsidRPr="007650CA">
        <w:rPr>
          <w:rFonts w:asciiTheme="majorHAnsi" w:eastAsia="Times New Roman" w:hAnsiTheme="majorHAnsi" w:cs="Arial"/>
          <w:bCs/>
          <w:color w:val="202124"/>
          <w:sz w:val="24"/>
          <w:szCs w:val="24"/>
          <w:lang w:val="en-GB" w:eastAsia="en-GB"/>
        </w:rPr>
        <w:t>Auditing</w:t>
      </w:r>
      <w:r w:rsidR="002501AD" w:rsidRPr="002501AD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 financial information.</w:t>
      </w:r>
    </w:p>
    <w:p w:rsidR="002501AD" w:rsidRPr="002501AD" w:rsidRDefault="007650CA" w:rsidP="002501AD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 w:rsidRPr="007650CA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Compiling and presenting reports, budgets, </w:t>
      </w:r>
      <w:r w:rsidR="002501AD" w:rsidRPr="002501AD">
        <w:rPr>
          <w:rFonts w:asciiTheme="majorHAnsi" w:eastAsia="Times New Roman" w:hAnsiTheme="majorHAnsi" w:cs="Arial"/>
          <w:bCs/>
          <w:color w:val="202124"/>
          <w:sz w:val="24"/>
          <w:szCs w:val="24"/>
          <w:lang w:val="en-GB" w:eastAsia="en-GB"/>
        </w:rPr>
        <w:t>business plans</w:t>
      </w:r>
      <w:r w:rsidR="002501AD" w:rsidRPr="002501AD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, commentaries and </w:t>
      </w:r>
      <w:r w:rsidR="002501AD" w:rsidRPr="002501AD">
        <w:rPr>
          <w:rFonts w:asciiTheme="majorHAnsi" w:eastAsia="Times New Roman" w:hAnsiTheme="majorHAnsi" w:cs="Arial"/>
          <w:bCs/>
          <w:color w:val="202124"/>
          <w:sz w:val="24"/>
          <w:szCs w:val="24"/>
          <w:lang w:val="en-GB" w:eastAsia="en-GB"/>
        </w:rPr>
        <w:t>financial statements</w:t>
      </w:r>
      <w:r w:rsidR="002501AD" w:rsidRPr="002501AD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.</w:t>
      </w:r>
    </w:p>
    <w:p w:rsidR="00B26045" w:rsidRPr="007650CA" w:rsidRDefault="007650CA" w:rsidP="007650CA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 w:rsidRPr="007650CA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Analysing accounts and </w:t>
      </w:r>
      <w:r w:rsidR="002501AD" w:rsidRPr="002501AD">
        <w:rPr>
          <w:rFonts w:asciiTheme="majorHAnsi" w:eastAsia="Times New Roman" w:hAnsiTheme="majorHAnsi" w:cs="Arial"/>
          <w:bCs/>
          <w:color w:val="202124"/>
          <w:sz w:val="24"/>
          <w:szCs w:val="24"/>
          <w:lang w:val="en-GB" w:eastAsia="en-GB"/>
        </w:rPr>
        <w:t>business plans</w:t>
      </w:r>
      <w:r w:rsidR="002501AD" w:rsidRPr="002501AD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.</w:t>
      </w:r>
    </w:p>
    <w:p w:rsidR="002501AD" w:rsidRPr="00411CF8" w:rsidRDefault="002501AD" w:rsidP="00B26045">
      <w:pPr>
        <w:shd w:val="clear" w:color="auto" w:fill="FFFFFF"/>
        <w:spacing w:after="60" w:line="240" w:lineRule="auto"/>
        <w:rPr>
          <w:rFonts w:asciiTheme="majorHAnsi" w:hAnsiTheme="majorHAnsi" w:cs="Times New Roman"/>
          <w:sz w:val="26"/>
          <w:szCs w:val="28"/>
        </w:rPr>
      </w:pPr>
    </w:p>
    <w:p w:rsidR="007650CA" w:rsidRDefault="007650CA" w:rsidP="00B26045">
      <w:pPr>
        <w:shd w:val="clear" w:color="auto" w:fill="FFFFFF"/>
        <w:spacing w:after="60" w:line="240" w:lineRule="auto"/>
        <w:rPr>
          <w:rFonts w:asciiTheme="majorHAnsi" w:hAnsiTheme="majorHAnsi" w:cs="Times New Roman"/>
          <w:sz w:val="26"/>
          <w:szCs w:val="28"/>
        </w:rPr>
      </w:pPr>
    </w:p>
    <w:p w:rsidR="009E589D" w:rsidRDefault="009E589D" w:rsidP="00B26045">
      <w:pPr>
        <w:shd w:val="clear" w:color="auto" w:fill="FFFFFF"/>
        <w:spacing w:after="60" w:line="240" w:lineRule="auto"/>
        <w:rPr>
          <w:rFonts w:asciiTheme="majorHAnsi" w:hAnsiTheme="majorHAnsi" w:cs="Times New Roman"/>
          <w:b/>
          <w:sz w:val="26"/>
          <w:szCs w:val="28"/>
        </w:rPr>
      </w:pPr>
    </w:p>
    <w:p w:rsidR="00B26045" w:rsidRPr="007650CA" w:rsidRDefault="002501AD" w:rsidP="00B26045">
      <w:pPr>
        <w:shd w:val="clear" w:color="auto" w:fill="FFFFFF"/>
        <w:spacing w:after="60" w:line="240" w:lineRule="auto"/>
        <w:rPr>
          <w:rFonts w:asciiTheme="majorHAnsi" w:eastAsia="Times New Roman" w:hAnsiTheme="majorHAnsi" w:cs="Arial"/>
          <w:b/>
          <w:color w:val="202124"/>
          <w:sz w:val="24"/>
          <w:szCs w:val="24"/>
          <w:lang w:val="en-GB" w:eastAsia="en-GB"/>
        </w:rPr>
      </w:pPr>
      <w:r w:rsidRPr="007650CA">
        <w:rPr>
          <w:rFonts w:asciiTheme="majorHAnsi" w:hAnsiTheme="majorHAnsi" w:cs="Times New Roman"/>
          <w:b/>
          <w:sz w:val="26"/>
          <w:szCs w:val="28"/>
        </w:rPr>
        <w:lastRenderedPageBreak/>
        <w:t>2013-2015</w:t>
      </w:r>
    </w:p>
    <w:p w:rsidR="002501AD" w:rsidRPr="007650CA" w:rsidRDefault="002501AD" w:rsidP="002501AD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proofErr w:type="spellStart"/>
      <w:r w:rsidRPr="007650CA">
        <w:rPr>
          <w:rFonts w:asciiTheme="majorHAnsi" w:hAnsiTheme="majorHAnsi" w:cs="Times New Roman"/>
          <w:b/>
          <w:sz w:val="26"/>
          <w:szCs w:val="28"/>
        </w:rPr>
        <w:t>Olabisi</w:t>
      </w:r>
      <w:proofErr w:type="spellEnd"/>
      <w:r w:rsidRPr="007650CA">
        <w:rPr>
          <w:rFonts w:asciiTheme="majorHAnsi" w:hAnsiTheme="majorHAnsi" w:cs="Times New Roman"/>
          <w:b/>
          <w:sz w:val="26"/>
          <w:szCs w:val="28"/>
        </w:rPr>
        <w:t xml:space="preserve"> Business Center, Kaduna state</w:t>
      </w:r>
    </w:p>
    <w:p w:rsidR="00E3609C" w:rsidRPr="00411CF8" w:rsidRDefault="002501AD" w:rsidP="002501A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650CA">
        <w:rPr>
          <w:rFonts w:asciiTheme="majorHAnsi" w:hAnsiTheme="majorHAnsi" w:cs="Times New Roman"/>
          <w:b/>
          <w:sz w:val="26"/>
          <w:szCs w:val="28"/>
        </w:rPr>
        <w:t>Computer Operator</w:t>
      </w:r>
      <w:r w:rsidRPr="00411CF8">
        <w:rPr>
          <w:rFonts w:asciiTheme="majorHAnsi" w:hAnsiTheme="majorHAnsi" w:cs="Times New Roman"/>
          <w:sz w:val="26"/>
          <w:szCs w:val="28"/>
        </w:rPr>
        <w:tab/>
        <w:t xml:space="preserve"> </w:t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sz w:val="26"/>
          <w:szCs w:val="28"/>
        </w:rPr>
        <w:tab/>
      </w:r>
    </w:p>
    <w:p w:rsidR="002501AD" w:rsidRPr="00411CF8" w:rsidRDefault="002501AD" w:rsidP="002501AD">
      <w:pPr>
        <w:pStyle w:val="ListParagraph"/>
        <w:numPr>
          <w:ilvl w:val="0"/>
          <w:numId w:val="19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 w:rsidRPr="00411CF8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Provides data by operating a computer.</w:t>
      </w:r>
    </w:p>
    <w:p w:rsidR="002501AD" w:rsidRPr="00411CF8" w:rsidRDefault="002501AD" w:rsidP="002501AD">
      <w:pPr>
        <w:pStyle w:val="ListParagraph"/>
        <w:numPr>
          <w:ilvl w:val="0"/>
          <w:numId w:val="19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 w:rsidRPr="00411CF8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Determines sequence of operations by studying production </w:t>
      </w:r>
      <w:r w:rsidRPr="00411CF8">
        <w:rPr>
          <w:rFonts w:asciiTheme="majorHAnsi" w:eastAsia="Times New Roman" w:hAnsiTheme="majorHAnsi" w:cs="Arial"/>
          <w:bCs/>
          <w:color w:val="202124"/>
          <w:sz w:val="24"/>
          <w:szCs w:val="24"/>
          <w:lang w:val="en-GB" w:eastAsia="en-GB"/>
        </w:rPr>
        <w:t>schedule</w:t>
      </w:r>
      <w:r w:rsidRPr="00411CF8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.</w:t>
      </w:r>
    </w:p>
    <w:p w:rsidR="002501AD" w:rsidRPr="00411CF8" w:rsidRDefault="002501AD" w:rsidP="002501AD">
      <w:pPr>
        <w:pStyle w:val="ListParagraph"/>
        <w:numPr>
          <w:ilvl w:val="0"/>
          <w:numId w:val="19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 w:rsidRPr="00411CF8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Performs defined tasks per documented instructions/processes.</w:t>
      </w:r>
    </w:p>
    <w:p w:rsidR="002501AD" w:rsidRDefault="002501AD" w:rsidP="002501AD">
      <w:pPr>
        <w:pStyle w:val="ListParagraph"/>
        <w:numPr>
          <w:ilvl w:val="0"/>
          <w:numId w:val="19"/>
        </w:numPr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  <w:r w:rsidRPr="00411CF8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Makes appropriate changes to the </w:t>
      </w:r>
      <w:r w:rsidRPr="00411CF8">
        <w:rPr>
          <w:rFonts w:asciiTheme="majorHAnsi" w:eastAsia="Times New Roman" w:hAnsiTheme="majorHAnsi" w:cs="Arial"/>
          <w:bCs/>
          <w:color w:val="202124"/>
          <w:sz w:val="24"/>
          <w:szCs w:val="24"/>
          <w:lang w:val="en-GB" w:eastAsia="en-GB"/>
        </w:rPr>
        <w:t>documentation</w:t>
      </w:r>
      <w:r w:rsidRPr="00411CF8"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  <w:t>, as needed</w:t>
      </w:r>
    </w:p>
    <w:p w:rsidR="007650CA" w:rsidRPr="00411CF8" w:rsidRDefault="007650CA" w:rsidP="007650CA">
      <w:pPr>
        <w:pStyle w:val="ListParagraph"/>
        <w:shd w:val="clear" w:color="auto" w:fill="FFFFFF"/>
        <w:spacing w:after="60" w:line="240" w:lineRule="auto"/>
        <w:rPr>
          <w:rFonts w:asciiTheme="majorHAnsi" w:eastAsia="Times New Roman" w:hAnsiTheme="majorHAnsi" w:cs="Arial"/>
          <w:color w:val="202124"/>
          <w:sz w:val="24"/>
          <w:szCs w:val="24"/>
          <w:lang w:val="en-GB" w:eastAsia="en-GB"/>
        </w:rPr>
      </w:pPr>
    </w:p>
    <w:p w:rsidR="00AF6BFB" w:rsidRPr="00411CF8" w:rsidRDefault="00AF6BFB" w:rsidP="003819D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819D6" w:rsidRPr="00411CF8" w:rsidRDefault="003819D6" w:rsidP="003819D6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11CF8">
        <w:rPr>
          <w:rFonts w:asciiTheme="majorHAnsi" w:hAnsiTheme="majorHAnsi"/>
          <w:b/>
          <w:sz w:val="24"/>
          <w:szCs w:val="24"/>
          <w:u w:val="single"/>
        </w:rPr>
        <w:t>EDUCATION__________________________________________________________________________________________</w:t>
      </w:r>
    </w:p>
    <w:p w:rsidR="00411CF8" w:rsidRPr="00411CF8" w:rsidRDefault="00411CF8" w:rsidP="00411CF8">
      <w:pPr>
        <w:pStyle w:val="NoSpacing"/>
        <w:ind w:right="-180"/>
        <w:rPr>
          <w:rFonts w:asciiTheme="majorHAnsi" w:hAnsiTheme="majorHAnsi" w:cs="Times New Roman"/>
          <w:sz w:val="26"/>
          <w:szCs w:val="28"/>
        </w:rPr>
      </w:pPr>
      <w:r w:rsidRPr="00411CF8">
        <w:rPr>
          <w:rFonts w:asciiTheme="majorHAnsi" w:hAnsiTheme="majorHAnsi" w:cs="Times New Roman"/>
          <w:sz w:val="26"/>
          <w:szCs w:val="28"/>
        </w:rPr>
        <w:t>2015</w:t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 xml:space="preserve">Federal Polytechnic </w:t>
      </w:r>
      <w:proofErr w:type="spellStart"/>
      <w:r w:rsidRPr="00411CF8">
        <w:rPr>
          <w:rFonts w:asciiTheme="majorHAnsi" w:hAnsiTheme="majorHAnsi" w:cs="Times New Roman"/>
          <w:b/>
          <w:sz w:val="26"/>
          <w:szCs w:val="28"/>
        </w:rPr>
        <w:t>Kaura</w:t>
      </w:r>
      <w:proofErr w:type="spellEnd"/>
      <w:r w:rsidRPr="00411CF8">
        <w:rPr>
          <w:rFonts w:asciiTheme="majorHAnsi" w:hAnsiTheme="majorHAnsi" w:cs="Times New Roman"/>
          <w:b/>
          <w:sz w:val="26"/>
          <w:szCs w:val="28"/>
        </w:rPr>
        <w:t xml:space="preserve"> </w:t>
      </w:r>
      <w:proofErr w:type="spellStart"/>
      <w:r w:rsidRPr="00411CF8">
        <w:rPr>
          <w:rFonts w:asciiTheme="majorHAnsi" w:hAnsiTheme="majorHAnsi" w:cs="Times New Roman"/>
          <w:b/>
          <w:sz w:val="26"/>
          <w:szCs w:val="28"/>
        </w:rPr>
        <w:t>Namoda</w:t>
      </w:r>
      <w:proofErr w:type="spellEnd"/>
      <w:r w:rsidRPr="00411CF8">
        <w:rPr>
          <w:rFonts w:asciiTheme="majorHAnsi" w:hAnsiTheme="majorHAnsi" w:cs="Times New Roman"/>
          <w:b/>
          <w:sz w:val="26"/>
          <w:szCs w:val="28"/>
        </w:rPr>
        <w:t xml:space="preserve"> </w:t>
      </w:r>
      <w:proofErr w:type="spellStart"/>
      <w:r w:rsidRPr="00411CF8">
        <w:rPr>
          <w:rFonts w:asciiTheme="majorHAnsi" w:hAnsiTheme="majorHAnsi" w:cs="Times New Roman"/>
          <w:b/>
          <w:sz w:val="26"/>
          <w:szCs w:val="28"/>
        </w:rPr>
        <w:t>Zamfara</w:t>
      </w:r>
      <w:proofErr w:type="spellEnd"/>
      <w:r w:rsidRPr="00411CF8">
        <w:rPr>
          <w:rFonts w:asciiTheme="majorHAnsi" w:hAnsiTheme="majorHAnsi" w:cs="Times New Roman"/>
          <w:b/>
          <w:sz w:val="26"/>
          <w:szCs w:val="28"/>
        </w:rPr>
        <w:t xml:space="preserve"> State</w:t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</w:p>
    <w:p w:rsidR="00411CF8" w:rsidRPr="00411CF8" w:rsidRDefault="00411CF8" w:rsidP="00411CF8">
      <w:pPr>
        <w:pStyle w:val="NoSpacing"/>
        <w:ind w:left="720" w:firstLine="720"/>
        <w:rPr>
          <w:rFonts w:asciiTheme="majorHAnsi" w:hAnsiTheme="majorHAnsi" w:cs="Times New Roman"/>
          <w:sz w:val="26"/>
          <w:szCs w:val="28"/>
        </w:rPr>
      </w:pPr>
      <w:r w:rsidRPr="00411CF8">
        <w:rPr>
          <w:rFonts w:asciiTheme="majorHAnsi" w:hAnsiTheme="majorHAnsi" w:cs="Times New Roman"/>
          <w:sz w:val="26"/>
          <w:szCs w:val="28"/>
        </w:rPr>
        <w:t xml:space="preserve">National Diploma Business Administration and Management </w:t>
      </w:r>
    </w:p>
    <w:p w:rsidR="00411CF8" w:rsidRPr="00411CF8" w:rsidRDefault="00411CF8" w:rsidP="00411CF8">
      <w:pPr>
        <w:pStyle w:val="NoSpacing"/>
        <w:rPr>
          <w:rFonts w:asciiTheme="majorHAnsi" w:hAnsiTheme="majorHAnsi" w:cs="Times New Roman"/>
          <w:sz w:val="26"/>
          <w:szCs w:val="28"/>
        </w:rPr>
      </w:pPr>
    </w:p>
    <w:p w:rsidR="00411CF8" w:rsidRPr="00411CF8" w:rsidRDefault="00411CF8" w:rsidP="00411CF8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proofErr w:type="gramStart"/>
      <w:r w:rsidRPr="00411CF8">
        <w:rPr>
          <w:rFonts w:asciiTheme="majorHAnsi" w:hAnsiTheme="majorHAnsi" w:cs="Times New Roman"/>
          <w:sz w:val="26"/>
          <w:szCs w:val="28"/>
        </w:rPr>
        <w:t>2008</w:t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  <w:t>Anny Secondary School, Kaduna.</w:t>
      </w:r>
      <w:proofErr w:type="gramEnd"/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  <w:t xml:space="preserve"> </w:t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</w:p>
    <w:p w:rsidR="00411CF8" w:rsidRPr="00411CF8" w:rsidRDefault="00411CF8" w:rsidP="00411CF8">
      <w:pPr>
        <w:pStyle w:val="NoSpacing"/>
        <w:ind w:left="720" w:firstLine="720"/>
        <w:rPr>
          <w:rFonts w:asciiTheme="majorHAnsi" w:hAnsiTheme="majorHAnsi" w:cs="Times New Roman"/>
          <w:sz w:val="26"/>
          <w:szCs w:val="28"/>
        </w:rPr>
      </w:pPr>
      <w:r w:rsidRPr="00411CF8">
        <w:rPr>
          <w:rFonts w:asciiTheme="majorHAnsi" w:hAnsiTheme="majorHAnsi" w:cs="Times New Roman"/>
          <w:sz w:val="26"/>
          <w:szCs w:val="28"/>
        </w:rPr>
        <w:t>Secondary School Certificate</w:t>
      </w:r>
    </w:p>
    <w:p w:rsidR="00411CF8" w:rsidRPr="00411CF8" w:rsidRDefault="00411CF8" w:rsidP="00411CF8">
      <w:pPr>
        <w:pStyle w:val="NoSpacing"/>
        <w:ind w:left="2880" w:firstLine="720"/>
        <w:rPr>
          <w:rFonts w:asciiTheme="majorHAnsi" w:hAnsiTheme="majorHAnsi" w:cs="Times New Roman"/>
          <w:sz w:val="26"/>
          <w:szCs w:val="28"/>
          <w:u w:val="single"/>
        </w:rPr>
      </w:pP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sz w:val="26"/>
          <w:szCs w:val="28"/>
        </w:rPr>
        <w:tab/>
      </w:r>
    </w:p>
    <w:p w:rsidR="00411CF8" w:rsidRPr="00411CF8" w:rsidRDefault="00411CF8" w:rsidP="00411CF8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11CF8">
        <w:rPr>
          <w:rFonts w:asciiTheme="majorHAnsi" w:hAnsiTheme="majorHAnsi" w:cs="Times New Roman"/>
          <w:sz w:val="26"/>
          <w:szCs w:val="28"/>
        </w:rPr>
        <w:t>2004</w:t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sz w:val="26"/>
          <w:szCs w:val="28"/>
        </w:rPr>
        <w:tab/>
      </w:r>
      <w:r w:rsidRPr="00411CF8">
        <w:rPr>
          <w:rFonts w:asciiTheme="majorHAnsi" w:hAnsiTheme="majorHAnsi" w:cs="Times New Roman"/>
          <w:b/>
          <w:sz w:val="26"/>
          <w:szCs w:val="28"/>
        </w:rPr>
        <w:t xml:space="preserve">Salam </w:t>
      </w:r>
      <w:proofErr w:type="spellStart"/>
      <w:r w:rsidRPr="00411CF8">
        <w:rPr>
          <w:rFonts w:asciiTheme="majorHAnsi" w:hAnsiTheme="majorHAnsi" w:cs="Times New Roman"/>
          <w:b/>
          <w:sz w:val="26"/>
          <w:szCs w:val="28"/>
        </w:rPr>
        <w:t>Salam</w:t>
      </w:r>
      <w:proofErr w:type="spellEnd"/>
      <w:r w:rsidRPr="00411CF8">
        <w:rPr>
          <w:rFonts w:asciiTheme="majorHAnsi" w:hAnsiTheme="majorHAnsi" w:cs="Times New Roman"/>
          <w:b/>
          <w:sz w:val="26"/>
          <w:szCs w:val="28"/>
        </w:rPr>
        <w:t xml:space="preserve"> </w:t>
      </w:r>
      <w:r w:rsidR="007650CA" w:rsidRPr="00411CF8">
        <w:rPr>
          <w:rFonts w:asciiTheme="majorHAnsi" w:hAnsiTheme="majorHAnsi" w:cs="Times New Roman"/>
          <w:b/>
          <w:sz w:val="26"/>
          <w:szCs w:val="28"/>
        </w:rPr>
        <w:t xml:space="preserve">Nursery </w:t>
      </w:r>
      <w:r w:rsidRPr="00411CF8">
        <w:rPr>
          <w:rFonts w:asciiTheme="majorHAnsi" w:hAnsiTheme="majorHAnsi" w:cs="Times New Roman"/>
          <w:b/>
          <w:sz w:val="26"/>
          <w:szCs w:val="28"/>
        </w:rPr>
        <w:t xml:space="preserve">&amp; </w:t>
      </w:r>
      <w:r w:rsidR="007650CA" w:rsidRPr="00411CF8">
        <w:rPr>
          <w:rFonts w:asciiTheme="majorHAnsi" w:hAnsiTheme="majorHAnsi" w:cs="Times New Roman"/>
          <w:b/>
          <w:sz w:val="26"/>
          <w:szCs w:val="28"/>
        </w:rPr>
        <w:t xml:space="preserve">Primary </w:t>
      </w:r>
      <w:r w:rsidRPr="00411CF8">
        <w:rPr>
          <w:rFonts w:asciiTheme="majorHAnsi" w:hAnsiTheme="majorHAnsi" w:cs="Times New Roman"/>
          <w:b/>
          <w:sz w:val="26"/>
          <w:szCs w:val="28"/>
        </w:rPr>
        <w:t xml:space="preserve">School Kaduna State </w:t>
      </w:r>
      <w:r w:rsidRPr="00411CF8">
        <w:rPr>
          <w:rFonts w:asciiTheme="majorHAnsi" w:hAnsiTheme="majorHAnsi" w:cs="Times New Roman"/>
          <w:b/>
          <w:sz w:val="26"/>
          <w:szCs w:val="28"/>
        </w:rPr>
        <w:tab/>
      </w:r>
    </w:p>
    <w:p w:rsidR="00411CF8" w:rsidRPr="00411CF8" w:rsidRDefault="00411CF8" w:rsidP="00411CF8">
      <w:pPr>
        <w:pStyle w:val="NoSpacing"/>
        <w:ind w:left="720" w:firstLine="720"/>
        <w:rPr>
          <w:rFonts w:asciiTheme="majorHAnsi" w:hAnsiTheme="majorHAnsi" w:cs="Times New Roman"/>
          <w:i/>
          <w:sz w:val="26"/>
          <w:szCs w:val="28"/>
        </w:rPr>
      </w:pPr>
      <w:proofErr w:type="gramStart"/>
      <w:r w:rsidRPr="00411CF8">
        <w:rPr>
          <w:rFonts w:asciiTheme="majorHAnsi" w:hAnsiTheme="majorHAnsi" w:cs="Times New Roman"/>
          <w:i/>
          <w:sz w:val="26"/>
          <w:szCs w:val="28"/>
        </w:rPr>
        <w:t>First School Leaving Certificate.</w:t>
      </w:r>
      <w:proofErr w:type="gramEnd"/>
    </w:p>
    <w:p w:rsidR="00411CF8" w:rsidRPr="00411CF8" w:rsidRDefault="00411CF8" w:rsidP="00411CF8">
      <w:pPr>
        <w:pStyle w:val="NoSpacing"/>
        <w:rPr>
          <w:rFonts w:asciiTheme="majorHAnsi" w:hAnsiTheme="majorHAnsi" w:cs="Times New Roman"/>
          <w:i/>
          <w:sz w:val="26"/>
          <w:szCs w:val="28"/>
        </w:rPr>
      </w:pPr>
    </w:p>
    <w:p w:rsidR="00E3609C" w:rsidRPr="00411CF8" w:rsidRDefault="00E3609C" w:rsidP="00411CF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3609C" w:rsidRPr="00411CF8" w:rsidRDefault="00E3609C" w:rsidP="00E3609C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11CF8">
        <w:rPr>
          <w:rFonts w:asciiTheme="majorHAnsi" w:hAnsiTheme="majorHAnsi"/>
          <w:b/>
          <w:sz w:val="24"/>
          <w:szCs w:val="24"/>
          <w:u w:val="single"/>
        </w:rPr>
        <w:t>REFERE</w:t>
      </w:r>
      <w:r w:rsidR="007650CA">
        <w:rPr>
          <w:rFonts w:asciiTheme="majorHAnsi" w:hAnsiTheme="majorHAnsi"/>
          <w:b/>
          <w:sz w:val="24"/>
          <w:szCs w:val="24"/>
          <w:u w:val="single"/>
        </w:rPr>
        <w:t>E</w:t>
      </w:r>
      <w:r w:rsidRPr="00411CF8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_________________________________________________________________________________________</w:t>
      </w:r>
    </w:p>
    <w:p w:rsidR="002501AD" w:rsidRPr="00411CF8" w:rsidRDefault="002501AD" w:rsidP="002501AD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r w:rsidRPr="00411CF8">
        <w:rPr>
          <w:rFonts w:asciiTheme="majorHAnsi" w:hAnsiTheme="majorHAnsi" w:cs="Times New Roman"/>
          <w:b/>
          <w:sz w:val="26"/>
          <w:szCs w:val="28"/>
        </w:rPr>
        <w:t>MR. TESLEM ADETESH</w:t>
      </w:r>
    </w:p>
    <w:p w:rsidR="002501AD" w:rsidRPr="00411CF8" w:rsidRDefault="002501AD" w:rsidP="002501AD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11CF8">
        <w:rPr>
          <w:rFonts w:asciiTheme="majorHAnsi" w:hAnsiTheme="majorHAnsi" w:cs="Times New Roman"/>
          <w:sz w:val="26"/>
          <w:szCs w:val="28"/>
        </w:rPr>
        <w:t>Lecturer</w:t>
      </w:r>
    </w:p>
    <w:p w:rsidR="002501AD" w:rsidRPr="00411CF8" w:rsidRDefault="002501AD" w:rsidP="002501AD">
      <w:pPr>
        <w:pStyle w:val="NoSpacing"/>
        <w:rPr>
          <w:rFonts w:asciiTheme="majorHAnsi" w:hAnsiTheme="majorHAnsi" w:cs="Times New Roman"/>
          <w:sz w:val="26"/>
          <w:szCs w:val="28"/>
        </w:rPr>
      </w:pPr>
      <w:proofErr w:type="spellStart"/>
      <w:r w:rsidRPr="00411CF8">
        <w:rPr>
          <w:rFonts w:asciiTheme="majorHAnsi" w:hAnsiTheme="majorHAnsi" w:cs="Times New Roman"/>
          <w:sz w:val="26"/>
          <w:szCs w:val="28"/>
        </w:rPr>
        <w:t>Ahmadu</w:t>
      </w:r>
      <w:proofErr w:type="spellEnd"/>
      <w:r w:rsidRPr="00411CF8">
        <w:rPr>
          <w:rFonts w:asciiTheme="majorHAnsi" w:hAnsiTheme="majorHAnsi" w:cs="Times New Roman"/>
          <w:sz w:val="26"/>
          <w:szCs w:val="28"/>
        </w:rPr>
        <w:t xml:space="preserve"> Bello University </w:t>
      </w:r>
    </w:p>
    <w:p w:rsidR="002501AD" w:rsidRPr="00411CF8" w:rsidRDefault="002501AD" w:rsidP="002501AD">
      <w:pPr>
        <w:pStyle w:val="NoSpacing"/>
        <w:rPr>
          <w:rFonts w:asciiTheme="majorHAnsi" w:hAnsiTheme="majorHAnsi" w:cs="Times New Roman"/>
          <w:b/>
          <w:sz w:val="26"/>
          <w:szCs w:val="28"/>
        </w:rPr>
      </w:pPr>
      <w:r w:rsidRPr="00411CF8">
        <w:rPr>
          <w:rFonts w:asciiTheme="majorHAnsi" w:hAnsiTheme="majorHAnsi" w:cs="Times New Roman"/>
          <w:sz w:val="26"/>
          <w:szCs w:val="28"/>
        </w:rPr>
        <w:t xml:space="preserve">Zaria, Kaduna State </w:t>
      </w:r>
    </w:p>
    <w:p w:rsidR="002501AD" w:rsidRPr="00411CF8" w:rsidRDefault="002501AD" w:rsidP="002501AD">
      <w:pPr>
        <w:pStyle w:val="NoSpacing"/>
        <w:rPr>
          <w:rFonts w:asciiTheme="majorHAnsi" w:hAnsiTheme="majorHAnsi" w:cs="Times New Roman"/>
          <w:sz w:val="26"/>
          <w:szCs w:val="28"/>
        </w:rPr>
      </w:pPr>
      <w:r w:rsidRPr="00411CF8">
        <w:rPr>
          <w:rFonts w:asciiTheme="majorHAnsi" w:hAnsiTheme="majorHAnsi" w:cs="Times New Roman"/>
          <w:sz w:val="26"/>
          <w:szCs w:val="28"/>
        </w:rPr>
        <w:t>08038079555</w:t>
      </w:r>
    </w:p>
    <w:p w:rsidR="002501AD" w:rsidRPr="00411CF8" w:rsidRDefault="002501AD" w:rsidP="002501AD">
      <w:pPr>
        <w:rPr>
          <w:rFonts w:asciiTheme="majorHAnsi" w:hAnsiTheme="majorHAnsi"/>
        </w:rPr>
      </w:pPr>
      <w:r w:rsidRPr="00411CF8">
        <w:rPr>
          <w:rFonts w:asciiTheme="majorHAnsi" w:hAnsiTheme="majorHAnsi"/>
        </w:rPr>
        <w:tab/>
      </w:r>
      <w:r w:rsidRPr="00411CF8">
        <w:rPr>
          <w:rFonts w:asciiTheme="majorHAnsi" w:hAnsiTheme="majorHAnsi"/>
        </w:rPr>
        <w:tab/>
      </w:r>
      <w:r w:rsidRPr="00411CF8">
        <w:rPr>
          <w:rFonts w:asciiTheme="majorHAnsi" w:hAnsiTheme="majorHAnsi"/>
        </w:rPr>
        <w:tab/>
      </w:r>
    </w:p>
    <w:p w:rsidR="002501AD" w:rsidRPr="00411CF8" w:rsidRDefault="002501AD" w:rsidP="002501AD">
      <w:pPr>
        <w:spacing w:after="0"/>
        <w:rPr>
          <w:rFonts w:asciiTheme="majorHAnsi" w:hAnsiTheme="majorHAnsi" w:cs="Times New Roman"/>
          <w:b/>
        </w:rPr>
      </w:pPr>
      <w:r w:rsidRPr="00411CF8">
        <w:rPr>
          <w:rFonts w:asciiTheme="majorHAnsi" w:hAnsiTheme="majorHAnsi" w:cs="Times New Roman"/>
          <w:b/>
        </w:rPr>
        <w:t>MRS. MONSURAT OPAKULE OLUWAKEMI</w:t>
      </w:r>
    </w:p>
    <w:p w:rsidR="002501AD" w:rsidRPr="007650CA" w:rsidRDefault="002501AD" w:rsidP="002501AD">
      <w:pPr>
        <w:spacing w:after="0"/>
        <w:rPr>
          <w:rFonts w:asciiTheme="majorHAnsi" w:hAnsiTheme="majorHAnsi" w:cs="Times New Roman"/>
          <w:sz w:val="24"/>
        </w:rPr>
      </w:pPr>
      <w:r w:rsidRPr="007650CA">
        <w:rPr>
          <w:rFonts w:asciiTheme="majorHAnsi" w:hAnsiTheme="majorHAnsi" w:cs="Times New Roman"/>
          <w:sz w:val="24"/>
        </w:rPr>
        <w:t>Secretary</w:t>
      </w:r>
    </w:p>
    <w:p w:rsidR="002501AD" w:rsidRPr="007650CA" w:rsidRDefault="007650CA" w:rsidP="002501AD">
      <w:p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University o</w:t>
      </w:r>
      <w:r w:rsidR="002501AD" w:rsidRPr="007650CA">
        <w:rPr>
          <w:rFonts w:asciiTheme="majorHAnsi" w:hAnsiTheme="majorHAnsi" w:cs="Times New Roman"/>
          <w:sz w:val="24"/>
        </w:rPr>
        <w:t xml:space="preserve">f Ilorin </w:t>
      </w:r>
      <w:proofErr w:type="spellStart"/>
      <w:r w:rsidR="002501AD" w:rsidRPr="007650CA">
        <w:rPr>
          <w:rFonts w:asciiTheme="majorHAnsi" w:hAnsiTheme="majorHAnsi" w:cs="Times New Roman"/>
          <w:sz w:val="24"/>
        </w:rPr>
        <w:t>Kwara</w:t>
      </w:r>
      <w:proofErr w:type="spellEnd"/>
      <w:r w:rsidR="002501AD" w:rsidRPr="007650CA">
        <w:rPr>
          <w:rFonts w:asciiTheme="majorHAnsi" w:hAnsiTheme="majorHAnsi" w:cs="Times New Roman"/>
          <w:sz w:val="24"/>
        </w:rPr>
        <w:t xml:space="preserve"> State</w:t>
      </w:r>
    </w:p>
    <w:p w:rsidR="002501AD" w:rsidRPr="007650CA" w:rsidRDefault="002501AD" w:rsidP="002501AD">
      <w:pPr>
        <w:spacing w:after="0"/>
        <w:rPr>
          <w:rFonts w:asciiTheme="majorHAnsi" w:hAnsiTheme="majorHAnsi" w:cs="Times New Roman"/>
          <w:sz w:val="24"/>
        </w:rPr>
      </w:pPr>
      <w:r w:rsidRPr="007650CA">
        <w:rPr>
          <w:rFonts w:asciiTheme="majorHAnsi" w:hAnsiTheme="majorHAnsi" w:cs="Times New Roman"/>
          <w:sz w:val="24"/>
        </w:rPr>
        <w:t>08134225055</w:t>
      </w:r>
    </w:p>
    <w:p w:rsidR="002501AD" w:rsidRPr="007650CA" w:rsidRDefault="002501AD" w:rsidP="002501AD">
      <w:pPr>
        <w:rPr>
          <w:rFonts w:asciiTheme="majorHAnsi" w:hAnsiTheme="majorHAnsi" w:cs="Times New Roman"/>
          <w:sz w:val="24"/>
        </w:rPr>
      </w:pPr>
    </w:p>
    <w:p w:rsidR="002501AD" w:rsidRPr="007650CA" w:rsidRDefault="002501AD" w:rsidP="002501AD">
      <w:pPr>
        <w:spacing w:after="0"/>
        <w:rPr>
          <w:rFonts w:asciiTheme="majorHAnsi" w:hAnsiTheme="majorHAnsi" w:cs="Times New Roman"/>
          <w:b/>
          <w:sz w:val="24"/>
        </w:rPr>
      </w:pPr>
      <w:r w:rsidRPr="007650CA">
        <w:rPr>
          <w:rFonts w:asciiTheme="majorHAnsi" w:hAnsiTheme="majorHAnsi" w:cs="Times New Roman"/>
          <w:b/>
          <w:sz w:val="24"/>
        </w:rPr>
        <w:t>MR. TAJUDEEN USMAN</w:t>
      </w:r>
    </w:p>
    <w:p w:rsidR="002501AD" w:rsidRPr="007650CA" w:rsidRDefault="002501AD" w:rsidP="002501AD">
      <w:pPr>
        <w:spacing w:after="0"/>
        <w:rPr>
          <w:rFonts w:asciiTheme="majorHAnsi" w:hAnsiTheme="majorHAnsi" w:cs="Times New Roman"/>
          <w:sz w:val="24"/>
        </w:rPr>
      </w:pPr>
      <w:r w:rsidRPr="007650CA">
        <w:rPr>
          <w:rFonts w:asciiTheme="majorHAnsi" w:hAnsiTheme="majorHAnsi" w:cs="Times New Roman"/>
          <w:sz w:val="24"/>
        </w:rPr>
        <w:t xml:space="preserve">Accountant </w:t>
      </w:r>
    </w:p>
    <w:p w:rsidR="002501AD" w:rsidRPr="007650CA" w:rsidRDefault="002501AD" w:rsidP="002501AD">
      <w:pPr>
        <w:spacing w:after="0"/>
        <w:rPr>
          <w:rFonts w:asciiTheme="majorHAnsi" w:hAnsiTheme="majorHAnsi" w:cs="Times New Roman"/>
          <w:sz w:val="24"/>
        </w:rPr>
      </w:pPr>
      <w:r w:rsidRPr="007650CA">
        <w:rPr>
          <w:rFonts w:asciiTheme="majorHAnsi" w:hAnsiTheme="majorHAnsi" w:cs="Times New Roman"/>
          <w:sz w:val="24"/>
        </w:rPr>
        <w:t>E-</w:t>
      </w:r>
      <w:proofErr w:type="spellStart"/>
      <w:r w:rsidRPr="007650CA">
        <w:rPr>
          <w:rFonts w:asciiTheme="majorHAnsi" w:hAnsiTheme="majorHAnsi" w:cs="Times New Roman"/>
          <w:sz w:val="24"/>
        </w:rPr>
        <w:t>Ikrax</w:t>
      </w:r>
      <w:proofErr w:type="spellEnd"/>
      <w:r w:rsidRPr="007650CA">
        <w:rPr>
          <w:rFonts w:asciiTheme="majorHAnsi" w:hAnsiTheme="majorHAnsi" w:cs="Times New Roman"/>
          <w:sz w:val="24"/>
        </w:rPr>
        <w:t xml:space="preserve"> Communication</w:t>
      </w:r>
    </w:p>
    <w:p w:rsidR="002501AD" w:rsidRPr="007650CA" w:rsidRDefault="002501AD" w:rsidP="002501AD">
      <w:pPr>
        <w:rPr>
          <w:rFonts w:asciiTheme="majorHAnsi" w:hAnsiTheme="majorHAnsi" w:cs="Times New Roman"/>
          <w:sz w:val="24"/>
        </w:rPr>
      </w:pPr>
      <w:r w:rsidRPr="007650CA">
        <w:rPr>
          <w:rFonts w:asciiTheme="majorHAnsi" w:hAnsiTheme="majorHAnsi" w:cs="Times New Roman"/>
          <w:sz w:val="24"/>
        </w:rPr>
        <w:t>07035596221</w:t>
      </w:r>
    </w:p>
    <w:p w:rsidR="00075BB9" w:rsidRPr="00411CF8" w:rsidRDefault="00075BB9" w:rsidP="002501AD">
      <w:pPr>
        <w:spacing w:after="0"/>
        <w:rPr>
          <w:rFonts w:asciiTheme="majorHAnsi" w:eastAsia="Calibri" w:hAnsiTheme="majorHAnsi" w:cs="Symbol"/>
          <w:lang w:val="en-GB"/>
        </w:rPr>
      </w:pPr>
    </w:p>
    <w:sectPr w:rsidR="00075BB9" w:rsidRPr="00411CF8" w:rsidSect="007650C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025"/>
    <w:multiLevelType w:val="hybridMultilevel"/>
    <w:tmpl w:val="72D0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1CE0"/>
    <w:multiLevelType w:val="hybridMultilevel"/>
    <w:tmpl w:val="D6D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78DF"/>
    <w:multiLevelType w:val="hybridMultilevel"/>
    <w:tmpl w:val="CC1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4EB4"/>
    <w:multiLevelType w:val="hybridMultilevel"/>
    <w:tmpl w:val="47DAC828"/>
    <w:lvl w:ilvl="0" w:tplc="5C64C0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55CDB"/>
    <w:multiLevelType w:val="hybridMultilevel"/>
    <w:tmpl w:val="1CBC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3B56"/>
    <w:multiLevelType w:val="hybridMultilevel"/>
    <w:tmpl w:val="07E2CEFA"/>
    <w:lvl w:ilvl="0" w:tplc="5C64C0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63D4C"/>
    <w:multiLevelType w:val="hybridMultilevel"/>
    <w:tmpl w:val="86C4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C20C8"/>
    <w:multiLevelType w:val="hybridMultilevel"/>
    <w:tmpl w:val="A886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A6164"/>
    <w:multiLevelType w:val="multilevel"/>
    <w:tmpl w:val="FDC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A169C"/>
    <w:multiLevelType w:val="hybridMultilevel"/>
    <w:tmpl w:val="1BFA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225F3"/>
    <w:multiLevelType w:val="multilevel"/>
    <w:tmpl w:val="49A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23B3B"/>
    <w:multiLevelType w:val="hybridMultilevel"/>
    <w:tmpl w:val="E80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042B6"/>
    <w:multiLevelType w:val="hybridMultilevel"/>
    <w:tmpl w:val="065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73AF0"/>
    <w:multiLevelType w:val="hybridMultilevel"/>
    <w:tmpl w:val="096C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B329A"/>
    <w:multiLevelType w:val="hybridMultilevel"/>
    <w:tmpl w:val="E81E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7299D"/>
    <w:multiLevelType w:val="multilevel"/>
    <w:tmpl w:val="61D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748B4"/>
    <w:multiLevelType w:val="hybridMultilevel"/>
    <w:tmpl w:val="1916C70A"/>
    <w:lvl w:ilvl="0" w:tplc="E11CA5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0250D"/>
    <w:multiLevelType w:val="multilevel"/>
    <w:tmpl w:val="525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45A57"/>
    <w:multiLevelType w:val="hybridMultilevel"/>
    <w:tmpl w:val="1CCA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1354"/>
    <w:rsid w:val="00020C19"/>
    <w:rsid w:val="000244DE"/>
    <w:rsid w:val="00027A8E"/>
    <w:rsid w:val="00027E58"/>
    <w:rsid w:val="0006393D"/>
    <w:rsid w:val="0007332D"/>
    <w:rsid w:val="00075BB9"/>
    <w:rsid w:val="000C0E29"/>
    <w:rsid w:val="001236BB"/>
    <w:rsid w:val="00141FE8"/>
    <w:rsid w:val="00161354"/>
    <w:rsid w:val="001B3926"/>
    <w:rsid w:val="001C2466"/>
    <w:rsid w:val="001E4BBC"/>
    <w:rsid w:val="001F2CC0"/>
    <w:rsid w:val="002262DC"/>
    <w:rsid w:val="00244C01"/>
    <w:rsid w:val="00247D38"/>
    <w:rsid w:val="002501AD"/>
    <w:rsid w:val="0026571B"/>
    <w:rsid w:val="00287632"/>
    <w:rsid w:val="002D33E2"/>
    <w:rsid w:val="002F4A3F"/>
    <w:rsid w:val="00300E44"/>
    <w:rsid w:val="00307805"/>
    <w:rsid w:val="00307AB1"/>
    <w:rsid w:val="00316C6E"/>
    <w:rsid w:val="0036534E"/>
    <w:rsid w:val="00381359"/>
    <w:rsid w:val="003819D6"/>
    <w:rsid w:val="003A52FD"/>
    <w:rsid w:val="003A78F7"/>
    <w:rsid w:val="003B06F6"/>
    <w:rsid w:val="003E2D67"/>
    <w:rsid w:val="00406062"/>
    <w:rsid w:val="00411CF8"/>
    <w:rsid w:val="00423EEC"/>
    <w:rsid w:val="004306D6"/>
    <w:rsid w:val="004319E5"/>
    <w:rsid w:val="00461EBA"/>
    <w:rsid w:val="00495546"/>
    <w:rsid w:val="004A33D5"/>
    <w:rsid w:val="004E41C1"/>
    <w:rsid w:val="004F226E"/>
    <w:rsid w:val="00541DD9"/>
    <w:rsid w:val="00542543"/>
    <w:rsid w:val="00544648"/>
    <w:rsid w:val="005727AC"/>
    <w:rsid w:val="0057321D"/>
    <w:rsid w:val="00583915"/>
    <w:rsid w:val="005A45A5"/>
    <w:rsid w:val="005C3FCC"/>
    <w:rsid w:val="005D3F45"/>
    <w:rsid w:val="005E284A"/>
    <w:rsid w:val="00624420"/>
    <w:rsid w:val="00635D1A"/>
    <w:rsid w:val="0065290B"/>
    <w:rsid w:val="00662A5F"/>
    <w:rsid w:val="00673166"/>
    <w:rsid w:val="00677715"/>
    <w:rsid w:val="00677E35"/>
    <w:rsid w:val="006D49D6"/>
    <w:rsid w:val="006F0ECC"/>
    <w:rsid w:val="00720264"/>
    <w:rsid w:val="007525B9"/>
    <w:rsid w:val="00755F72"/>
    <w:rsid w:val="007650CA"/>
    <w:rsid w:val="00791D99"/>
    <w:rsid w:val="007C732B"/>
    <w:rsid w:val="007D01B9"/>
    <w:rsid w:val="007D0931"/>
    <w:rsid w:val="0085189E"/>
    <w:rsid w:val="00887474"/>
    <w:rsid w:val="008C08EF"/>
    <w:rsid w:val="008E2788"/>
    <w:rsid w:val="008E2CDA"/>
    <w:rsid w:val="009901FA"/>
    <w:rsid w:val="009D6748"/>
    <w:rsid w:val="009E589D"/>
    <w:rsid w:val="009F54D8"/>
    <w:rsid w:val="00A1559C"/>
    <w:rsid w:val="00A43691"/>
    <w:rsid w:val="00A507E4"/>
    <w:rsid w:val="00A80018"/>
    <w:rsid w:val="00A80EBC"/>
    <w:rsid w:val="00A85385"/>
    <w:rsid w:val="00A92AB4"/>
    <w:rsid w:val="00AD5C4B"/>
    <w:rsid w:val="00AE1F0B"/>
    <w:rsid w:val="00AF6BFB"/>
    <w:rsid w:val="00B1799B"/>
    <w:rsid w:val="00B26045"/>
    <w:rsid w:val="00B543DC"/>
    <w:rsid w:val="00B83E92"/>
    <w:rsid w:val="00B842F1"/>
    <w:rsid w:val="00BA1F43"/>
    <w:rsid w:val="00BB05ED"/>
    <w:rsid w:val="00BB3E1D"/>
    <w:rsid w:val="00BB5F6E"/>
    <w:rsid w:val="00BB6F1E"/>
    <w:rsid w:val="00BC0129"/>
    <w:rsid w:val="00BE5711"/>
    <w:rsid w:val="00BF2E31"/>
    <w:rsid w:val="00C57052"/>
    <w:rsid w:val="00CB04AE"/>
    <w:rsid w:val="00CB18A4"/>
    <w:rsid w:val="00CD6F79"/>
    <w:rsid w:val="00CE0A23"/>
    <w:rsid w:val="00CE7513"/>
    <w:rsid w:val="00D04C6B"/>
    <w:rsid w:val="00D16BCC"/>
    <w:rsid w:val="00D2079B"/>
    <w:rsid w:val="00D2364E"/>
    <w:rsid w:val="00D51473"/>
    <w:rsid w:val="00D662CD"/>
    <w:rsid w:val="00DD104E"/>
    <w:rsid w:val="00DD5B25"/>
    <w:rsid w:val="00DE0429"/>
    <w:rsid w:val="00DE55F6"/>
    <w:rsid w:val="00DF57DF"/>
    <w:rsid w:val="00E1154F"/>
    <w:rsid w:val="00E3609C"/>
    <w:rsid w:val="00E54C4D"/>
    <w:rsid w:val="00E66CF4"/>
    <w:rsid w:val="00E85439"/>
    <w:rsid w:val="00E858F2"/>
    <w:rsid w:val="00EB4C4E"/>
    <w:rsid w:val="00ED0B8E"/>
    <w:rsid w:val="00F01794"/>
    <w:rsid w:val="00F732EA"/>
    <w:rsid w:val="00F80F62"/>
    <w:rsid w:val="00FA1DBA"/>
    <w:rsid w:val="00FA58F4"/>
    <w:rsid w:val="00FB058C"/>
    <w:rsid w:val="00FB7F71"/>
    <w:rsid w:val="00FC0E12"/>
    <w:rsid w:val="00FD5135"/>
    <w:rsid w:val="00FD5D75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1B"/>
  </w:style>
  <w:style w:type="paragraph" w:styleId="Heading1">
    <w:name w:val="heading 1"/>
    <w:basedOn w:val="Normal"/>
    <w:next w:val="Normal"/>
    <w:link w:val="Heading1Char"/>
    <w:qFormat/>
    <w:rsid w:val="0057321D"/>
    <w:pPr>
      <w:tabs>
        <w:tab w:val="right" w:pos="6480"/>
      </w:tabs>
      <w:spacing w:before="100" w:after="0" w:line="240" w:lineRule="auto"/>
      <w:outlineLvl w:val="0"/>
    </w:pPr>
    <w:rPr>
      <w:rFonts w:ascii="Garamond" w:eastAsia="Times New Roman" w:hAnsi="Garamond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2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321D"/>
    <w:rPr>
      <w:rFonts w:ascii="Garamond" w:eastAsia="Times New Roman" w:hAnsi="Garamond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llege">
    <w:name w:val="College"/>
    <w:basedOn w:val="Normal"/>
    <w:link w:val="CollegeCharChar"/>
    <w:rsid w:val="00AF6BFB"/>
    <w:pPr>
      <w:tabs>
        <w:tab w:val="right" w:pos="6480"/>
      </w:tabs>
      <w:spacing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CollegeCharChar">
    <w:name w:val="College Char Char"/>
    <w:basedOn w:val="DefaultParagraphFont"/>
    <w:link w:val="College"/>
    <w:rsid w:val="00AF6BFB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styleId="NoSpacing">
    <w:name w:val="No Spacing"/>
    <w:uiPriority w:val="1"/>
    <w:qFormat/>
    <w:rsid w:val="008E2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intelchild5</dc:creator>
  <cp:lastModifiedBy>Abdulhadi35</cp:lastModifiedBy>
  <cp:revision>3</cp:revision>
  <cp:lastPrinted>2021-04-21T12:42:00Z</cp:lastPrinted>
  <dcterms:created xsi:type="dcterms:W3CDTF">2021-04-21T12:43:00Z</dcterms:created>
  <dcterms:modified xsi:type="dcterms:W3CDTF">2021-04-21T12:43:00Z</dcterms:modified>
</cp:coreProperties>
</file>