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67ED" w14:textId="77777777" w:rsidR="00C30152" w:rsidRDefault="0050258D">
      <w:pPr>
        <w:jc w:val="both"/>
        <w:rPr>
          <w:bCs/>
        </w:rPr>
      </w:pPr>
      <w:r>
        <w:rPr>
          <w:noProof/>
        </w:rPr>
        <w:pict w14:anchorId="7A71C70C">
          <v:rect id="1026" o:spid="_x0000_s1026" style="position:absolute;left:0;text-align:left;margin-left:-9pt;margin-top:10.9pt;width:522pt;height:99pt;z-index:-251658752;visibility:visible;mso-wrap-distance-left:0;mso-wrap-distance-right:0;mso-position-horizontal-relative:text;mso-position-vertical-relative:text;mso-width-relative:page;mso-height-relative:page"/>
        </w:pict>
      </w:r>
      <w:r>
        <w:rPr>
          <w:bCs/>
        </w:rPr>
        <w:tab/>
      </w:r>
    </w:p>
    <w:p w14:paraId="5B4EBE12" w14:textId="77777777" w:rsidR="00C30152" w:rsidRDefault="00C30152">
      <w:pPr>
        <w:pStyle w:val="Title"/>
        <w:jc w:val="both"/>
        <w:rPr>
          <w:rFonts w:ascii="Times New Roman" w:hAnsi="Times New Roman" w:cs="Times New Roman"/>
        </w:rPr>
      </w:pPr>
    </w:p>
    <w:p w14:paraId="76DEA39C" w14:textId="77777777" w:rsidR="00C30152" w:rsidRDefault="0050258D">
      <w:pPr>
        <w:pStyle w:val="Title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ABDULAZEEZ SURAJUDEEN</w:t>
      </w:r>
    </w:p>
    <w:p w14:paraId="5637872A" w14:textId="77777777" w:rsidR="00C30152" w:rsidRDefault="0050258D">
      <w:pPr>
        <w:pBdr>
          <w:bottom w:val="single" w:sz="18" w:space="4" w:color="auto"/>
        </w:pBdr>
        <w:tabs>
          <w:tab w:val="left" w:pos="3099"/>
        </w:tabs>
        <w:jc w:val="center"/>
        <w:rPr>
          <w:b/>
          <w:sz w:val="24"/>
        </w:rPr>
      </w:pPr>
      <w:r>
        <w:rPr>
          <w:b/>
          <w:sz w:val="24"/>
        </w:rPr>
        <w:t>Contact address: No AM 27 Kubau Road TudunWada, Kaduna state</w:t>
      </w:r>
    </w:p>
    <w:p w14:paraId="2B493AE3" w14:textId="77777777" w:rsidR="00C30152" w:rsidRDefault="0050258D">
      <w:pPr>
        <w:pBdr>
          <w:bottom w:val="single" w:sz="18" w:space="4" w:color="auto"/>
        </w:pBdr>
        <w:tabs>
          <w:tab w:val="left" w:pos="3099"/>
        </w:tabs>
        <w:jc w:val="center"/>
        <w:rPr>
          <w:b/>
          <w:sz w:val="24"/>
        </w:rPr>
      </w:pPr>
      <w:r>
        <w:rPr>
          <w:b/>
          <w:sz w:val="24"/>
        </w:rPr>
        <w:t>Gsm No.: 08107840037</w:t>
      </w:r>
    </w:p>
    <w:p w14:paraId="3364EE22" w14:textId="77777777" w:rsidR="00C30152" w:rsidRDefault="0050258D">
      <w:pPr>
        <w:pBdr>
          <w:bottom w:val="single" w:sz="18" w:space="4" w:color="auto"/>
        </w:pBdr>
        <w:tabs>
          <w:tab w:val="left" w:pos="3099"/>
        </w:tabs>
        <w:jc w:val="center"/>
        <w:rPr>
          <w:b/>
          <w:sz w:val="24"/>
        </w:rPr>
      </w:pPr>
      <w:r>
        <w:rPr>
          <w:b/>
          <w:sz w:val="24"/>
        </w:rPr>
        <w:t>E-mail: abdulazeezs695@gmail.com</w:t>
      </w:r>
    </w:p>
    <w:p w14:paraId="421055C2" w14:textId="77777777" w:rsidR="00C30152" w:rsidRDefault="00C30152">
      <w:pPr>
        <w:jc w:val="both"/>
        <w:rPr>
          <w:b/>
          <w:sz w:val="24"/>
        </w:rPr>
      </w:pPr>
    </w:p>
    <w:p w14:paraId="07B6D14A" w14:textId="77777777" w:rsidR="00C30152" w:rsidRDefault="0050258D">
      <w:pPr>
        <w:pBdr>
          <w:bottom w:val="single" w:sz="12" w:space="1" w:color="auto"/>
        </w:pBd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PERSONAL DATA:</w:t>
      </w:r>
    </w:p>
    <w:p w14:paraId="0B87C73F" w14:textId="77777777" w:rsidR="00C30152" w:rsidRDefault="00C30152">
      <w:pPr>
        <w:jc w:val="both"/>
        <w:rPr>
          <w:b/>
          <w:i/>
          <w:szCs w:val="28"/>
        </w:rPr>
      </w:pPr>
    </w:p>
    <w:p w14:paraId="72F37AAD" w14:textId="77777777" w:rsidR="00C30152" w:rsidRDefault="0050258D">
      <w:pPr>
        <w:jc w:val="both"/>
        <w:rPr>
          <w:szCs w:val="28"/>
        </w:rPr>
      </w:pPr>
      <w:r>
        <w:rPr>
          <w:b/>
          <w:i/>
          <w:szCs w:val="28"/>
        </w:rPr>
        <w:t>Nationality</w:t>
      </w:r>
      <w:r>
        <w:rPr>
          <w:i/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Nigerian </w:t>
      </w:r>
    </w:p>
    <w:p w14:paraId="01B620EF" w14:textId="77777777" w:rsidR="00C30152" w:rsidRDefault="0050258D">
      <w:pPr>
        <w:jc w:val="both"/>
        <w:rPr>
          <w:szCs w:val="28"/>
        </w:rPr>
      </w:pPr>
      <w:r>
        <w:rPr>
          <w:b/>
          <w:i/>
          <w:szCs w:val="28"/>
        </w:rPr>
        <w:t>Sex: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Male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31A1B75" w14:textId="77777777" w:rsidR="00C30152" w:rsidRDefault="0050258D">
      <w:pPr>
        <w:jc w:val="both"/>
        <w:rPr>
          <w:szCs w:val="28"/>
        </w:rPr>
      </w:pPr>
      <w:r>
        <w:rPr>
          <w:b/>
          <w:i/>
          <w:szCs w:val="28"/>
        </w:rPr>
        <w:t>Marital Status:</w:t>
      </w:r>
      <w:r>
        <w:rPr>
          <w:szCs w:val="28"/>
        </w:rPr>
        <w:tab/>
        <w:t>Single</w:t>
      </w:r>
      <w:r>
        <w:rPr>
          <w:szCs w:val="28"/>
        </w:rPr>
        <w:tab/>
      </w:r>
    </w:p>
    <w:p w14:paraId="5B9C3EE8" w14:textId="77777777" w:rsidR="00C30152" w:rsidRDefault="00C30152">
      <w:pPr>
        <w:jc w:val="both"/>
        <w:rPr>
          <w:szCs w:val="28"/>
        </w:rPr>
      </w:pPr>
    </w:p>
    <w:p w14:paraId="14262E3D" w14:textId="77777777" w:rsidR="00C30152" w:rsidRDefault="0050258D">
      <w:pPr>
        <w:pBdr>
          <w:bottom w:val="single" w:sz="12" w:space="1" w:color="auto"/>
        </w:pBd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OBJECTIVES:</w:t>
      </w:r>
    </w:p>
    <w:p w14:paraId="17C8997A" w14:textId="77777777" w:rsidR="00C30152" w:rsidRDefault="0050258D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won't </w:t>
      </w:r>
      <w:r>
        <w:rPr>
          <w:sz w:val="28"/>
          <w:szCs w:val="28"/>
        </w:rPr>
        <w:t>hesitate to be a member of a highly skilled and exceptionally motivated team of individuals, providing comprehensive services to add value to your organization with superior career rewards for superior performance.</w:t>
      </w:r>
    </w:p>
    <w:p w14:paraId="05B4A375" w14:textId="77777777" w:rsidR="00C30152" w:rsidRDefault="00C30152">
      <w:pPr>
        <w:spacing w:line="276" w:lineRule="auto"/>
        <w:jc w:val="both"/>
        <w:rPr>
          <w:szCs w:val="28"/>
        </w:rPr>
      </w:pPr>
    </w:p>
    <w:p w14:paraId="7DEF7393" w14:textId="77777777" w:rsidR="00C30152" w:rsidRDefault="0050258D">
      <w:pPr>
        <w:spacing w:line="276" w:lineRule="auto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SKILLS:</w:t>
      </w:r>
    </w:p>
    <w:p w14:paraId="6631D7D2" w14:textId="77777777" w:rsidR="00C30152" w:rsidRDefault="0050258D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276" w:lineRule="auto"/>
        <w:ind w:right="-900"/>
        <w:jc w:val="both"/>
        <w:rPr>
          <w:szCs w:val="28"/>
        </w:rPr>
      </w:pPr>
      <w:r>
        <w:rPr>
          <w:szCs w:val="28"/>
        </w:rPr>
        <w:t>Reliability and ability to get a</w:t>
      </w:r>
      <w:r>
        <w:rPr>
          <w:szCs w:val="28"/>
        </w:rPr>
        <w:t>long with people that most people couldn't get along with.</w:t>
      </w:r>
    </w:p>
    <w:p w14:paraId="2131723A" w14:textId="77777777" w:rsidR="00C30152" w:rsidRDefault="0050258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Good communication, team building and interpersonal skills.</w:t>
      </w:r>
    </w:p>
    <w:p w14:paraId="00F7D3DF" w14:textId="77777777" w:rsidR="00C30152" w:rsidRDefault="0050258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Zeal to my experience skill to acquire knowledge.</w:t>
      </w:r>
    </w:p>
    <w:p w14:paraId="3E87B959" w14:textId="77777777" w:rsidR="00C30152" w:rsidRDefault="0050258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High level of drive and initiatives.</w:t>
      </w:r>
    </w:p>
    <w:p w14:paraId="77DE7308" w14:textId="77777777" w:rsidR="00C30152" w:rsidRDefault="0050258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Investigation and interacting with people base </w:t>
      </w:r>
      <w:r>
        <w:rPr>
          <w:szCs w:val="28"/>
        </w:rPr>
        <w:t>on area of specialization.</w:t>
      </w:r>
    </w:p>
    <w:p w14:paraId="2BEFEE32" w14:textId="77777777" w:rsidR="00C30152" w:rsidRDefault="00C30152">
      <w:pPr>
        <w:spacing w:line="276" w:lineRule="auto"/>
        <w:jc w:val="both"/>
        <w:rPr>
          <w:b/>
          <w:szCs w:val="28"/>
        </w:rPr>
      </w:pPr>
    </w:p>
    <w:p w14:paraId="2E91CA68" w14:textId="77777777" w:rsidR="00C30152" w:rsidRDefault="0050258D">
      <w:pPr>
        <w:pStyle w:val="Heading2"/>
        <w:pBdr>
          <w:bottom w:val="single" w:sz="12" w:space="1" w:color="auto"/>
        </w:pBd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>EDUCATIONAL BACKGROUND:</w:t>
      </w:r>
      <w:r>
        <w:rPr>
          <w:szCs w:val="28"/>
        </w:rPr>
        <w:t xml:space="preserve"> </w:t>
      </w:r>
    </w:p>
    <w:p w14:paraId="2A0ED43F" w14:textId="7C1CFAE5" w:rsidR="00C30152" w:rsidRDefault="0050258D">
      <w:pPr>
        <w:jc w:val="both"/>
        <w:rPr>
          <w:szCs w:val="28"/>
        </w:rPr>
      </w:pPr>
      <w:r>
        <w:rPr>
          <w:b/>
          <w:szCs w:val="28"/>
        </w:rPr>
        <w:t>2017</w:t>
      </w:r>
      <w:r>
        <w:rPr>
          <w:szCs w:val="28"/>
        </w:rPr>
        <w:tab/>
        <w:t xml:space="preserve">      Nuhu Bamalli Polytechnic, Zaria Kaduna state, </w:t>
      </w:r>
      <w:r w:rsidR="00AD4C71">
        <w:rPr>
          <w:szCs w:val="28"/>
        </w:rPr>
        <w:t xml:space="preserve">National </w:t>
      </w:r>
      <w:r>
        <w:rPr>
          <w:szCs w:val="28"/>
        </w:rPr>
        <w:t>Diploma in Public Administration (ND)</w:t>
      </w:r>
    </w:p>
    <w:p w14:paraId="15F12DE9" w14:textId="77777777" w:rsidR="00C30152" w:rsidRDefault="0050258D">
      <w:pPr>
        <w:ind w:left="2145" w:hanging="2145"/>
        <w:jc w:val="both"/>
        <w:rPr>
          <w:szCs w:val="28"/>
        </w:rPr>
      </w:pPr>
      <w:r>
        <w:rPr>
          <w:b/>
          <w:szCs w:val="28"/>
        </w:rPr>
        <w:t>2013</w:t>
      </w:r>
      <w:r>
        <w:rPr>
          <w:szCs w:val="28"/>
        </w:rPr>
        <w:tab/>
        <w:t>Arewa Model Secondary School, TudunWada Kaduna</w:t>
      </w:r>
    </w:p>
    <w:p w14:paraId="607AFFE3" w14:textId="77777777" w:rsidR="00C30152" w:rsidRDefault="0050258D">
      <w:pPr>
        <w:ind w:left="2160"/>
        <w:jc w:val="both"/>
        <w:rPr>
          <w:szCs w:val="28"/>
        </w:rPr>
      </w:pPr>
      <w:r>
        <w:rPr>
          <w:szCs w:val="28"/>
        </w:rPr>
        <w:t>National Examination council (WAEC)</w:t>
      </w:r>
    </w:p>
    <w:p w14:paraId="69B782CD" w14:textId="77777777" w:rsidR="00C30152" w:rsidRDefault="0050258D">
      <w:pPr>
        <w:ind w:left="2145" w:hanging="2145"/>
        <w:jc w:val="both"/>
        <w:rPr>
          <w:szCs w:val="28"/>
        </w:rPr>
      </w:pPr>
      <w:r>
        <w:rPr>
          <w:b/>
          <w:szCs w:val="28"/>
        </w:rPr>
        <w:t>2006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L.G.E.A Maimuna Gwarzo Primary School Unguwan Sunusi,        Kaduna first school leaving certificate (FSLC)</w:t>
      </w:r>
    </w:p>
    <w:p w14:paraId="4021DC6C" w14:textId="77777777" w:rsidR="00C30152" w:rsidRDefault="0050258D">
      <w:pPr>
        <w:pStyle w:val="Heading2"/>
        <w:pBdr>
          <w:bottom w:val="single" w:sz="12" w:space="1" w:color="auto"/>
        </w:pBd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>EXTRA CURRICULUM ACTIVITIES:</w:t>
      </w:r>
    </w:p>
    <w:p w14:paraId="6E11EEED" w14:textId="77777777" w:rsidR="00C30152" w:rsidRDefault="0050258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Reading, Travelling, interacting with people</w:t>
      </w:r>
    </w:p>
    <w:p w14:paraId="4107F62E" w14:textId="77777777" w:rsidR="00C30152" w:rsidRDefault="00C30152">
      <w:pPr>
        <w:spacing w:line="276" w:lineRule="auto"/>
        <w:jc w:val="both"/>
        <w:rPr>
          <w:szCs w:val="28"/>
        </w:rPr>
      </w:pPr>
    </w:p>
    <w:p w14:paraId="697C14C1" w14:textId="77777777" w:rsidR="00C30152" w:rsidRDefault="0050258D">
      <w:pPr>
        <w:pStyle w:val="Heading2"/>
        <w:pBdr>
          <w:bottom w:val="single" w:sz="12" w:space="1" w:color="auto"/>
        </w:pBdr>
        <w:jc w:val="both"/>
        <w:rPr>
          <w:sz w:val="36"/>
          <w:szCs w:val="28"/>
        </w:rPr>
      </w:pPr>
      <w:r>
        <w:rPr>
          <w:sz w:val="36"/>
          <w:szCs w:val="28"/>
        </w:rPr>
        <w:t>WORKING EXPERIENCE:</w:t>
      </w:r>
    </w:p>
    <w:p w14:paraId="2B0FC80C" w14:textId="117483F9" w:rsidR="00C30152" w:rsidRPr="001D3814" w:rsidRDefault="001D3814" w:rsidP="001D3814">
      <w:pPr>
        <w:pStyle w:val="Heading2"/>
        <w:spacing w:line="276" w:lineRule="auto"/>
        <w:ind w:right="-6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Eco </w:t>
      </w:r>
      <w:r w:rsidR="0050258D">
        <w:rPr>
          <w:b w:val="0"/>
          <w:sz w:val="28"/>
          <w:szCs w:val="28"/>
        </w:rPr>
        <w:t>B</w:t>
      </w:r>
      <w:bookmarkStart w:id="0" w:name="_GoBack"/>
      <w:bookmarkEnd w:id="0"/>
      <w:r>
        <w:rPr>
          <w:b w:val="0"/>
          <w:sz w:val="28"/>
          <w:szCs w:val="28"/>
        </w:rPr>
        <w:t>ank ltd</w:t>
      </w:r>
    </w:p>
    <w:p w14:paraId="177A3600" w14:textId="77777777" w:rsidR="00C30152" w:rsidRDefault="00C30152">
      <w:pPr>
        <w:pStyle w:val="Footer"/>
        <w:rPr>
          <w:b/>
          <w:sz w:val="36"/>
          <w:szCs w:val="28"/>
        </w:rPr>
      </w:pPr>
    </w:p>
    <w:p w14:paraId="46766179" w14:textId="77777777" w:rsidR="00C30152" w:rsidRDefault="0050258D">
      <w:pPr>
        <w:pStyle w:val="Footer"/>
        <w:rPr>
          <w:b/>
          <w:sz w:val="36"/>
          <w:szCs w:val="28"/>
        </w:rPr>
      </w:pPr>
      <w:r>
        <w:rPr>
          <w:b/>
          <w:sz w:val="36"/>
          <w:szCs w:val="28"/>
        </w:rPr>
        <w:t>REFEREES</w:t>
      </w:r>
    </w:p>
    <w:p w14:paraId="46863B62" w14:textId="77777777" w:rsidR="00C30152" w:rsidRDefault="00C30152">
      <w:pPr>
        <w:ind w:left="1080"/>
        <w:rPr>
          <w:b/>
          <w:szCs w:val="28"/>
        </w:rPr>
      </w:pPr>
    </w:p>
    <w:p w14:paraId="26A0E749" w14:textId="77777777" w:rsidR="00C30152" w:rsidRDefault="0050258D">
      <w:pPr>
        <w:pStyle w:val="ListParagraph"/>
        <w:numPr>
          <w:ilvl w:val="0"/>
          <w:numId w:val="3"/>
        </w:numPr>
        <w:tabs>
          <w:tab w:val="left" w:pos="6315"/>
        </w:tabs>
        <w:rPr>
          <w:b/>
          <w:szCs w:val="28"/>
        </w:rPr>
      </w:pPr>
      <w:r>
        <w:rPr>
          <w:b/>
          <w:szCs w:val="28"/>
        </w:rPr>
        <w:t>Mal. Ibrahim Sadiq</w:t>
      </w:r>
    </w:p>
    <w:p w14:paraId="05D59658" w14:textId="77777777" w:rsidR="00C30152" w:rsidRDefault="0050258D">
      <w:pPr>
        <w:tabs>
          <w:tab w:val="left" w:pos="6315"/>
        </w:tabs>
        <w:ind w:left="360"/>
        <w:rPr>
          <w:szCs w:val="28"/>
        </w:rPr>
      </w:pPr>
      <w:r>
        <w:rPr>
          <w:szCs w:val="28"/>
        </w:rPr>
        <w:t>Am 24 kubau road,</w:t>
      </w:r>
    </w:p>
    <w:p w14:paraId="6DF551A2" w14:textId="77777777" w:rsidR="00C30152" w:rsidRDefault="0050258D">
      <w:pPr>
        <w:tabs>
          <w:tab w:val="left" w:pos="6315"/>
        </w:tabs>
        <w:ind w:left="360"/>
        <w:rPr>
          <w:szCs w:val="28"/>
        </w:rPr>
      </w:pPr>
      <w:r>
        <w:rPr>
          <w:szCs w:val="28"/>
        </w:rPr>
        <w:t>Tudunwada kaduna</w:t>
      </w:r>
    </w:p>
    <w:p w14:paraId="77499F5F" w14:textId="77777777" w:rsidR="00C30152" w:rsidRDefault="0050258D">
      <w:pPr>
        <w:ind w:firstLine="360"/>
        <w:rPr>
          <w:szCs w:val="28"/>
        </w:rPr>
      </w:pPr>
      <w:r>
        <w:rPr>
          <w:szCs w:val="28"/>
        </w:rPr>
        <w:t>09038749443</w:t>
      </w:r>
    </w:p>
    <w:p w14:paraId="5E73F286" w14:textId="77777777" w:rsidR="00C30152" w:rsidRDefault="00C30152">
      <w:pPr>
        <w:ind w:left="1080"/>
        <w:rPr>
          <w:b/>
          <w:szCs w:val="28"/>
        </w:rPr>
      </w:pPr>
    </w:p>
    <w:p w14:paraId="212BF7FE" w14:textId="77777777" w:rsidR="00C30152" w:rsidRDefault="0050258D">
      <w:pPr>
        <w:pStyle w:val="ListParagraph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Luqmn Shuaibu</w:t>
      </w:r>
    </w:p>
    <w:p w14:paraId="2ED581AC" w14:textId="77777777" w:rsidR="00C30152" w:rsidRDefault="0050258D">
      <w:pPr>
        <w:ind w:left="360"/>
        <w:rPr>
          <w:szCs w:val="28"/>
        </w:rPr>
      </w:pPr>
      <w:r>
        <w:rPr>
          <w:szCs w:val="28"/>
        </w:rPr>
        <w:t>Amada opp UBA bank</w:t>
      </w:r>
    </w:p>
    <w:p w14:paraId="4FDC7861" w14:textId="77777777" w:rsidR="00C30152" w:rsidRDefault="0050258D">
      <w:pPr>
        <w:ind w:left="360"/>
        <w:rPr>
          <w:szCs w:val="28"/>
        </w:rPr>
      </w:pPr>
      <w:r>
        <w:rPr>
          <w:szCs w:val="28"/>
        </w:rPr>
        <w:t>Kasuan bachi kaduna</w:t>
      </w:r>
    </w:p>
    <w:p w14:paraId="5802F35C" w14:textId="77777777" w:rsidR="00C30152" w:rsidRDefault="0050258D">
      <w:pPr>
        <w:ind w:left="360"/>
        <w:rPr>
          <w:szCs w:val="28"/>
        </w:rPr>
      </w:pPr>
      <w:r>
        <w:rPr>
          <w:szCs w:val="28"/>
        </w:rPr>
        <w:t xml:space="preserve">08065513853 </w:t>
      </w:r>
    </w:p>
    <w:p w14:paraId="043EED43" w14:textId="77777777" w:rsidR="00C30152" w:rsidRDefault="00C30152">
      <w:pPr>
        <w:rPr>
          <w:szCs w:val="28"/>
        </w:rPr>
      </w:pPr>
    </w:p>
    <w:p w14:paraId="7D20D8D6" w14:textId="77777777" w:rsidR="00C30152" w:rsidRDefault="0050258D">
      <w:pPr>
        <w:pStyle w:val="ListParagraph"/>
        <w:numPr>
          <w:ilvl w:val="0"/>
          <w:numId w:val="3"/>
        </w:numPr>
        <w:rPr>
          <w:b/>
          <w:szCs w:val="28"/>
        </w:rPr>
      </w:pPr>
      <w:r>
        <w:rPr>
          <w:b/>
          <w:szCs w:val="28"/>
        </w:rPr>
        <w:t>Babalola Yusus</w:t>
      </w:r>
    </w:p>
    <w:p w14:paraId="702B7E1A" w14:textId="77777777" w:rsidR="00C30152" w:rsidRDefault="0050258D">
      <w:pPr>
        <w:pStyle w:val="ListParagraph"/>
        <w:ind w:left="360"/>
        <w:rPr>
          <w:b/>
          <w:szCs w:val="28"/>
        </w:rPr>
      </w:pPr>
      <w:r>
        <w:rPr>
          <w:b/>
          <w:szCs w:val="28"/>
        </w:rPr>
        <w:t xml:space="preserve">Natracks Barracks kwantogora </w:t>
      </w:r>
    </w:p>
    <w:p w14:paraId="4F91AF18" w14:textId="77777777" w:rsidR="00C30152" w:rsidRDefault="0050258D">
      <w:pPr>
        <w:pStyle w:val="ListParagraph"/>
        <w:ind w:left="360"/>
        <w:rPr>
          <w:b/>
          <w:szCs w:val="28"/>
        </w:rPr>
      </w:pPr>
      <w:r>
        <w:rPr>
          <w:b/>
          <w:szCs w:val="28"/>
        </w:rPr>
        <w:t>Niger, Nigeria</w:t>
      </w:r>
    </w:p>
    <w:p w14:paraId="22F70B1B" w14:textId="77777777" w:rsidR="00C30152" w:rsidRDefault="0050258D">
      <w:pPr>
        <w:pStyle w:val="ListParagraph"/>
        <w:ind w:left="360"/>
        <w:rPr>
          <w:szCs w:val="28"/>
        </w:rPr>
      </w:pPr>
      <w:r>
        <w:rPr>
          <w:szCs w:val="28"/>
        </w:rPr>
        <w:t>08159767514</w:t>
      </w:r>
    </w:p>
    <w:sectPr w:rsidR="00C3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7D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026E3EA"/>
    <w:lvl w:ilvl="0" w:tplc="31FACE4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4889D9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392B7A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05EF43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0D4EDD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D90585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656408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F9CB80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382A8E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C082D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52"/>
    <w:rsid w:val="001D3814"/>
    <w:rsid w:val="003F7CCE"/>
    <w:rsid w:val="0050258D"/>
    <w:rsid w:val="00AD4C71"/>
    <w:rsid w:val="00C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43E79"/>
  <w15:docId w15:val="{C9FCF8F4-51FE-4277-8924-B0077A8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hp</cp:lastModifiedBy>
  <cp:revision>5</cp:revision>
  <cp:lastPrinted>2020-10-06T09:36:00Z</cp:lastPrinted>
  <dcterms:created xsi:type="dcterms:W3CDTF">2022-01-25T04:48:00Z</dcterms:created>
  <dcterms:modified xsi:type="dcterms:W3CDTF">2022-01-25T04:53:00Z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9fcbf-2880-4122-a362-69847bb67323_Enabled">
    <vt:lpwstr>True</vt:lpwstr>
  </property>
  <property fmtid="{D5CDD505-2E9C-101B-9397-08002B2CF9AE}" pid="3" name="MSIP_Label_d279fcbf-2880-4122-a362-69847bb67323_SiteId">
    <vt:lpwstr>ac5379c5-0330-42e1-8995-186a18e87aee</vt:lpwstr>
  </property>
  <property fmtid="{D5CDD505-2E9C-101B-9397-08002B2CF9AE}" pid="4" name="MSIP_Label_d279fcbf-2880-4122-a362-69847bb67323_Owner">
    <vt:lpwstr>rmusa@keystonebankng.com</vt:lpwstr>
  </property>
  <property fmtid="{D5CDD505-2E9C-101B-9397-08002B2CF9AE}" pid="5" name="MSIP_Label_d279fcbf-2880-4122-a362-69847bb67323_SetDate">
    <vt:lpwstr>2019-12-20T07:54:35.7911608Z</vt:lpwstr>
  </property>
  <property fmtid="{D5CDD505-2E9C-101B-9397-08002B2CF9AE}" pid="6" name="MSIP_Label_d279fcbf-2880-4122-a362-69847bb67323_Name">
    <vt:lpwstr>Personal</vt:lpwstr>
  </property>
  <property fmtid="{D5CDD505-2E9C-101B-9397-08002B2CF9AE}" pid="7" name="MSIP_Label_d279fcbf-2880-4122-a362-69847bb67323_Application">
    <vt:lpwstr>Microsoft Azure Information Protection</vt:lpwstr>
  </property>
  <property fmtid="{D5CDD505-2E9C-101B-9397-08002B2CF9AE}" pid="8" name="MSIP_Label_d279fcbf-2880-4122-a362-69847bb67323_Extended_MSFT_Method">
    <vt:lpwstr>Manual</vt:lpwstr>
  </property>
  <property fmtid="{D5CDD505-2E9C-101B-9397-08002B2CF9AE}" pid="9" name="Sensitivity">
    <vt:lpwstr>Personal</vt:lpwstr>
  </property>
</Properties>
</file>