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943BB" w14:textId="77777777" w:rsidR="00843772" w:rsidRDefault="00785A53">
      <w:pPr>
        <w:spacing w:after="0"/>
        <w:ind w:firstLineChars="450" w:firstLine="198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 xml:space="preserve">SHEHU USMAN IBRAHIM  </w:t>
      </w:r>
    </w:p>
    <w:p w14:paraId="68A80D7C" w14:textId="77777777" w:rsidR="00843772" w:rsidRDefault="00785A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PHONE NO</w:t>
      </w:r>
      <w:r>
        <w:rPr>
          <w:rFonts w:ascii="Times New Roman" w:hAnsi="Times New Roman"/>
          <w:b/>
          <w:sz w:val="28"/>
          <w:szCs w:val="28"/>
        </w:rPr>
        <w:t>. 07030224589, 08021010999</w:t>
      </w:r>
    </w:p>
    <w:p w14:paraId="121A42DD" w14:textId="77777777" w:rsidR="00843772" w:rsidRDefault="00785A5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CONTACT ADRESS: No. 412, </w:t>
      </w:r>
      <w:proofErr w:type="spellStart"/>
      <w:r>
        <w:rPr>
          <w:rFonts w:ascii="Times New Roman" w:hAnsi="Times New Roman"/>
          <w:b/>
          <w:sz w:val="24"/>
          <w:szCs w:val="24"/>
        </w:rPr>
        <w:t>Naibawa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Quarters, Kano State.   </w:t>
      </w:r>
    </w:p>
    <w:p w14:paraId="1483D295" w14:textId="77777777" w:rsidR="00843772" w:rsidRDefault="00785A5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OBJECTIVE </w:t>
      </w:r>
    </w:p>
    <w:p w14:paraId="20325DBF" w14:textId="77777777" w:rsidR="00843772" w:rsidRDefault="00785A53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graduate of Public Administration with a sound knowledge of  Administration, Management. Marketing, Sales and procurement of good and services. A good interpersonal Skills with  track record of establishing positive relationship with clients and other stakeholders.</w:t>
      </w:r>
    </w:p>
    <w:p w14:paraId="47432408" w14:textId="77777777" w:rsidR="00843772" w:rsidRDefault="00785A53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Able and willing to bring my experience into your organization in order to achieve stated goals and objectives.</w:t>
      </w:r>
    </w:p>
    <w:p w14:paraId="75CA10DC" w14:textId="77777777" w:rsidR="00843772" w:rsidRDefault="00785A5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BIODATA:</w:t>
      </w:r>
    </w:p>
    <w:p w14:paraId="63F5AC79" w14:textId="77777777" w:rsidR="00843772" w:rsidRDefault="008437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2E6952B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August, 3</w:t>
      </w:r>
      <w:r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1988</w:t>
      </w:r>
    </w:p>
    <w:p w14:paraId="42F56C16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Male</w:t>
      </w:r>
    </w:p>
    <w:p w14:paraId="5C405D2F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of Origin: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Kano State</w:t>
      </w:r>
    </w:p>
    <w:p w14:paraId="2C43C212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Government Area: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Kumbotso</w:t>
      </w:r>
      <w:proofErr w:type="spellEnd"/>
    </w:p>
    <w:p w14:paraId="3E78F8E4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Nigerian</w:t>
      </w:r>
    </w:p>
    <w:p w14:paraId="41F12030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Residential Address: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No. 412, </w:t>
      </w:r>
      <w:proofErr w:type="spellStart"/>
      <w:r>
        <w:rPr>
          <w:rFonts w:ascii="Times New Roman" w:hAnsi="Times New Roman"/>
          <w:sz w:val="24"/>
          <w:szCs w:val="24"/>
        </w:rPr>
        <w:t>Naibawa</w:t>
      </w:r>
      <w:proofErr w:type="spellEnd"/>
      <w:r>
        <w:rPr>
          <w:rFonts w:ascii="Times New Roman" w:hAnsi="Times New Roman"/>
          <w:sz w:val="24"/>
          <w:szCs w:val="24"/>
        </w:rPr>
        <w:t xml:space="preserve"> Quarters, Kano State.</w:t>
      </w:r>
    </w:p>
    <w:p w14:paraId="5A6CB7B7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Married</w:t>
      </w:r>
    </w:p>
    <w:p w14:paraId="17D0BF00" w14:textId="77777777" w:rsidR="00843772" w:rsidRDefault="00785A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shehu456@yahoo.com</w:t>
        </w:r>
      </w:hyperlink>
    </w:p>
    <w:p w14:paraId="3E3C1C78" w14:textId="77777777" w:rsidR="00843772" w:rsidRDefault="008437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1D0DA6" w14:textId="77777777" w:rsidR="00843772" w:rsidRDefault="00785A5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EDUCATIONAL BACKGROUND</w:t>
      </w:r>
    </w:p>
    <w:p w14:paraId="2CA15BEB" w14:textId="77777777" w:rsidR="00843772" w:rsidRDefault="00785A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2006 - 2010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Nasarawa State University, Keffi.</w:t>
      </w:r>
    </w:p>
    <w:p w14:paraId="45500C34" w14:textId="77777777" w:rsidR="00843772" w:rsidRDefault="00785A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2010 - 2011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Midas Institute of Information Technology.</w:t>
      </w:r>
    </w:p>
    <w:p w14:paraId="2AF10BD2" w14:textId="77777777" w:rsidR="00843772" w:rsidRDefault="00785A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2003 - 2005                 </w:t>
      </w:r>
      <w:proofErr w:type="spellStart"/>
      <w:r>
        <w:rPr>
          <w:rFonts w:ascii="Times New Roman" w:hAnsi="Times New Roman"/>
          <w:sz w:val="24"/>
          <w:szCs w:val="24"/>
        </w:rPr>
        <w:t>Bayero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University, Kano.</w:t>
      </w:r>
    </w:p>
    <w:p w14:paraId="7C5F4476" w14:textId="77777777" w:rsidR="00843772" w:rsidRDefault="00785A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1998 - 2003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Government Secondary School, </w:t>
      </w:r>
      <w:proofErr w:type="spellStart"/>
      <w:r>
        <w:rPr>
          <w:rFonts w:ascii="Times New Roman" w:hAnsi="Times New Roman"/>
          <w:sz w:val="24"/>
          <w:szCs w:val="24"/>
        </w:rPr>
        <w:t>Naibawa</w:t>
      </w:r>
      <w:proofErr w:type="spellEnd"/>
      <w:r>
        <w:rPr>
          <w:rFonts w:ascii="Times New Roman" w:hAnsi="Times New Roman"/>
          <w:sz w:val="24"/>
          <w:szCs w:val="24"/>
        </w:rPr>
        <w:t>, Kano.</w:t>
      </w:r>
    </w:p>
    <w:p w14:paraId="6DD26684" w14:textId="77777777" w:rsidR="00843772" w:rsidRDefault="00785A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1993 - 1998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Wailari</w:t>
      </w:r>
      <w:proofErr w:type="spellEnd"/>
      <w:r>
        <w:rPr>
          <w:rFonts w:ascii="Times New Roman" w:hAnsi="Times New Roman"/>
          <w:sz w:val="24"/>
          <w:szCs w:val="24"/>
        </w:rPr>
        <w:t xml:space="preserve"> Special Primary School, Kano.</w:t>
      </w:r>
    </w:p>
    <w:p w14:paraId="3BB3B556" w14:textId="77777777" w:rsidR="00843772" w:rsidRDefault="0084377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84086EB" w14:textId="77777777" w:rsidR="00843772" w:rsidRDefault="00785A5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CERTIFICATES OBTAINED______________________________DATE</w:t>
      </w:r>
    </w:p>
    <w:p w14:paraId="5E84EE0A" w14:textId="77777777" w:rsidR="00843772" w:rsidRDefault="00785A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NYSC. Discharge Certificate                                                      2011</w:t>
      </w:r>
    </w:p>
    <w:p w14:paraId="2CACDB76" w14:textId="77777777" w:rsidR="00843772" w:rsidRDefault="00785A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B.sc.</w:t>
      </w:r>
      <w:proofErr w:type="spellEnd"/>
      <w:r>
        <w:rPr>
          <w:rFonts w:ascii="Times New Roman" w:hAnsi="Times New Roman"/>
          <w:sz w:val="24"/>
          <w:szCs w:val="24"/>
        </w:rPr>
        <w:t xml:space="preserve"> Public Administration                                                        2010</w:t>
      </w:r>
    </w:p>
    <w:p w14:paraId="7E6C11EF" w14:textId="77777777" w:rsidR="00843772" w:rsidRDefault="00785A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in Data Processing and Information Technology        2011</w:t>
      </w:r>
    </w:p>
    <w:p w14:paraId="12F8F663" w14:textId="77777777" w:rsidR="00843772" w:rsidRDefault="00785A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in Public Administration (DPA)                                  2005</w:t>
      </w:r>
    </w:p>
    <w:p w14:paraId="7410F17A" w14:textId="77777777" w:rsidR="00843772" w:rsidRDefault="00785A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Senior School Certificate (SSCE)                                               2002                          </w:t>
      </w:r>
    </w:p>
    <w:p w14:paraId="490CDA65" w14:textId="77777777" w:rsidR="00843772" w:rsidRDefault="00785A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School Leaving Certificate                                                 1997</w:t>
      </w:r>
    </w:p>
    <w:p w14:paraId="0D231EF3" w14:textId="77777777" w:rsidR="00843772" w:rsidRDefault="0084377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76703FB" w14:textId="77777777" w:rsidR="00843772" w:rsidRDefault="00785A5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MEMBERSHIP</w:t>
      </w:r>
    </w:p>
    <w:p w14:paraId="66107465" w14:textId="77777777" w:rsidR="00843772" w:rsidRDefault="00785A5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Associates Member, Nigerian Institute of Management, (NIM) - (2010 - 2011)                                                      </w:t>
      </w:r>
    </w:p>
    <w:p w14:paraId="204E3A15" w14:textId="77777777" w:rsidR="00843772" w:rsidRDefault="0084377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41706FA" w14:textId="77777777" w:rsidR="00843772" w:rsidRDefault="00785A5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WORKING EXPERIENCE</w:t>
      </w:r>
    </w:p>
    <w:p w14:paraId="32738C5F" w14:textId="77777777" w:rsidR="00843772" w:rsidRDefault="008437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5DCF38D" w14:textId="40BDFFB1" w:rsidR="00843772" w:rsidRDefault="00785A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ORGANIZATION:  </w:t>
      </w:r>
      <w:r>
        <w:rPr>
          <w:rFonts w:ascii="Times New Roman" w:hAnsi="Times New Roman"/>
          <w:bCs/>
          <w:sz w:val="24"/>
          <w:szCs w:val="24"/>
        </w:rPr>
        <w:t xml:space="preserve">Unity Bank, </w:t>
      </w:r>
      <w:proofErr w:type="spellStart"/>
      <w:r>
        <w:rPr>
          <w:rFonts w:ascii="Times New Roman" w:hAnsi="Times New Roman"/>
          <w:bCs/>
          <w:sz w:val="24"/>
          <w:szCs w:val="24"/>
        </w:rPr>
        <w:t>Maje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Road, </w:t>
      </w:r>
      <w:proofErr w:type="spellStart"/>
      <w:r>
        <w:rPr>
          <w:rFonts w:ascii="Times New Roman" w:hAnsi="Times New Roman"/>
          <w:bCs/>
          <w:sz w:val="24"/>
          <w:szCs w:val="24"/>
        </w:rPr>
        <w:t>Hadejia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Branch (2019 - 202</w:t>
      </w:r>
      <w:r w:rsidR="00C04DD9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5878364C" w14:textId="77777777" w:rsidR="00843772" w:rsidRDefault="008437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6C7E5CB" w14:textId="77777777" w:rsidR="00843772" w:rsidRDefault="00785A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POSITION;              </w:t>
      </w:r>
      <w:r>
        <w:rPr>
          <w:rFonts w:ascii="Times New Roman" w:hAnsi="Times New Roman"/>
          <w:bCs/>
          <w:sz w:val="24"/>
          <w:szCs w:val="24"/>
        </w:rPr>
        <w:t>Bank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Teller, </w:t>
      </w:r>
    </w:p>
    <w:p w14:paraId="0DC74A9B" w14:textId="34AF74ED" w:rsidR="00843772" w:rsidRDefault="00785A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JOB DESCRIPTION</w:t>
      </w:r>
      <w:r>
        <w:rPr>
          <w:rFonts w:ascii="Times New Roman" w:hAnsi="Times New Roman"/>
          <w:b/>
          <w:bCs/>
          <w:sz w:val="24"/>
          <w:szCs w:val="24"/>
        </w:rPr>
        <w:t xml:space="preserve"> :</w:t>
      </w:r>
    </w:p>
    <w:p w14:paraId="4A2577E5" w14:textId="6C049283" w:rsidR="00DF69BD" w:rsidRPr="005049BA" w:rsidRDefault="005049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Crediting or debit</w:t>
      </w:r>
      <w:r w:rsidR="005B0E61">
        <w:rPr>
          <w:rFonts w:ascii="Times New Roman" w:hAnsi="Times New Roman"/>
          <w:sz w:val="24"/>
          <w:szCs w:val="24"/>
        </w:rPr>
        <w:t xml:space="preserve">ing ATM when loading </w:t>
      </w:r>
      <w:r w:rsidR="00D76468">
        <w:rPr>
          <w:rFonts w:ascii="Times New Roman" w:hAnsi="Times New Roman"/>
          <w:sz w:val="24"/>
          <w:szCs w:val="24"/>
        </w:rPr>
        <w:t xml:space="preserve">or evacuating cash from the branch </w:t>
      </w:r>
      <w:r w:rsidR="00A4349D">
        <w:rPr>
          <w:rFonts w:ascii="Times New Roman" w:hAnsi="Times New Roman"/>
          <w:sz w:val="24"/>
          <w:szCs w:val="24"/>
        </w:rPr>
        <w:t>ATM.</w:t>
      </w:r>
    </w:p>
    <w:p w14:paraId="3185D614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Collecting cash deposit, payment of cheques and withdrawal slips issued by the bank customers.</w:t>
      </w:r>
    </w:p>
    <w:p w14:paraId="767298D3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Bulk room Operations </w:t>
      </w:r>
    </w:p>
    <w:p w14:paraId="255DD582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banks application to enter debit and credit transactions.</w:t>
      </w:r>
    </w:p>
    <w:p w14:paraId="1BD4A3A3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Balancing daily transaction before close of business</w:t>
      </w:r>
    </w:p>
    <w:p w14:paraId="47965BA9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Sorting of Cash and arrangement of cash in the vault room</w:t>
      </w:r>
    </w:p>
    <w:p w14:paraId="6E474C1E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Collecting cheques issued by customers for clearing </w:t>
      </w:r>
    </w:p>
    <w:p w14:paraId="4040000D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other banking operations as required by Bank Service Manager (BSM)</w:t>
      </w:r>
    </w:p>
    <w:p w14:paraId="724ED4F3" w14:textId="77777777" w:rsidR="00843772" w:rsidRDefault="008437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4C7380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ORGANIZATION: 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Greatbrands</w:t>
      </w:r>
      <w:proofErr w:type="spellEnd"/>
      <w:r>
        <w:rPr>
          <w:rFonts w:ascii="Times New Roman" w:hAnsi="Times New Roman"/>
          <w:sz w:val="24"/>
          <w:szCs w:val="24"/>
        </w:rPr>
        <w:t xml:space="preserve"> Nigeria Limited (GBNL) Inter distribution Company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POSITION;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Territory Sales </w:t>
      </w:r>
      <w:proofErr w:type="spellStart"/>
      <w:r>
        <w:rPr>
          <w:rFonts w:ascii="Times New Roman" w:hAnsi="Times New Roman"/>
          <w:sz w:val="24"/>
          <w:szCs w:val="24"/>
        </w:rPr>
        <w:t>Manager,Kano</w:t>
      </w:r>
      <w:proofErr w:type="spellEnd"/>
      <w:r>
        <w:rPr>
          <w:rFonts w:ascii="Times New Roman" w:hAnsi="Times New Roman"/>
          <w:sz w:val="24"/>
          <w:szCs w:val="24"/>
        </w:rPr>
        <w:t xml:space="preserve"> Depot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(2017-2019)</w:t>
      </w:r>
    </w:p>
    <w:p w14:paraId="70F7CDD6" w14:textId="77777777" w:rsidR="00843772" w:rsidRDefault="00785A53">
      <w:pPr>
        <w:spacing w:after="0" w:line="240" w:lineRule="auto"/>
        <w:ind w:firstLineChars="550" w:firstLine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Territory Sales </w:t>
      </w:r>
      <w:proofErr w:type="spellStart"/>
      <w:r>
        <w:rPr>
          <w:rFonts w:ascii="Times New Roman" w:hAnsi="Times New Roman"/>
          <w:sz w:val="24"/>
          <w:szCs w:val="24"/>
        </w:rPr>
        <w:t>Manager,Hadejia</w:t>
      </w:r>
      <w:proofErr w:type="spellEnd"/>
      <w:r>
        <w:rPr>
          <w:rFonts w:ascii="Times New Roman" w:hAnsi="Times New Roman"/>
          <w:sz w:val="24"/>
          <w:szCs w:val="24"/>
        </w:rPr>
        <w:t xml:space="preserve"> Depot, (2015-2017)</w:t>
      </w:r>
    </w:p>
    <w:p w14:paraId="6DA090DD" w14:textId="77777777" w:rsidR="00843772" w:rsidRDefault="0084377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3E24D85" w14:textId="77777777" w:rsidR="00843772" w:rsidRDefault="00785A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JOB DESCRIPTION</w:t>
      </w:r>
      <w:r>
        <w:rPr>
          <w:rFonts w:ascii="Times New Roman" w:hAnsi="Times New Roman"/>
          <w:b/>
          <w:bCs/>
          <w:sz w:val="24"/>
          <w:szCs w:val="24"/>
        </w:rPr>
        <w:t xml:space="preserve"> :</w:t>
      </w:r>
    </w:p>
    <w:p w14:paraId="5BC4BC0F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Routine Supervision &amp; monitoring of staff and Sales Reps activities,</w:t>
      </w:r>
    </w:p>
    <w:p w14:paraId="256F7600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Driven sale rep to achieve set target using incentive mechanics sales commission.</w:t>
      </w:r>
    </w:p>
    <w:p w14:paraId="400E9CB7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Enforcement of marketing technology to access sales reps, sales performance using Mobile Trader apps and other sales analyzing tools, </w:t>
      </w:r>
    </w:p>
    <w:p w14:paraId="0B9EF399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Expansion of market visibility, availability and awareness of our goods and services in all locations and Rural Market Expansion </w:t>
      </w:r>
    </w:p>
    <w:p w14:paraId="6BF3E343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Communication of sales target to Key distributors and RME customers to meet up there monthly target.</w:t>
      </w:r>
    </w:p>
    <w:p w14:paraId="06626167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Daily, weekly sales review with the sales reps to be on track to achieve set goal,</w:t>
      </w:r>
    </w:p>
    <w:p w14:paraId="073F5ACD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Daily Stock Reconciliation and strict compliance with the company policy, </w:t>
      </w:r>
    </w:p>
    <w:p w14:paraId="248B2EA9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Updating Sales and Payment for proper record keeping,</w:t>
      </w:r>
    </w:p>
    <w:p w14:paraId="0A89C81D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Setting parameters and Tracking sales rep to achieve monthly target, </w:t>
      </w:r>
    </w:p>
    <w:p w14:paraId="62CEB548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Monitoring stock level ensure regular stock supply and avoiding out of stock</w:t>
      </w:r>
    </w:p>
    <w:p w14:paraId="2F0D8691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Retiring monthly Operational Budget/Expenses, </w:t>
      </w:r>
    </w:p>
    <w:p w14:paraId="34F0225F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Recruiting sales reps to close existing gaps, and continuing training to achieve desired result.</w:t>
      </w:r>
    </w:p>
    <w:p w14:paraId="7B636B1A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Monitoring Sales rep using Mobile Trader device to ensure full outlet coverage, </w:t>
      </w:r>
    </w:p>
    <w:p w14:paraId="3010C76C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Market visit to report competition activities,  </w:t>
      </w:r>
    </w:p>
    <w:p w14:paraId="0EBF4132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 &amp; analysis of monthly sales performance to the management. </w:t>
      </w:r>
    </w:p>
    <w:p w14:paraId="5A34CF2A" w14:textId="77777777" w:rsidR="00843772" w:rsidRDefault="008437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FC5A58" w14:textId="77777777" w:rsidR="00843772" w:rsidRDefault="00785A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ORGANIZATION: </w:t>
      </w:r>
      <w:r>
        <w:rPr>
          <w:rFonts w:ascii="Times New Roman" w:hAnsi="Times New Roman"/>
          <w:bCs/>
          <w:sz w:val="24"/>
          <w:szCs w:val="24"/>
        </w:rPr>
        <w:t xml:space="preserve">Maitama </w:t>
      </w:r>
      <w:proofErr w:type="spellStart"/>
      <w:r>
        <w:rPr>
          <w:rFonts w:ascii="Times New Roman" w:hAnsi="Times New Roman"/>
          <w:bCs/>
          <w:sz w:val="24"/>
          <w:szCs w:val="24"/>
        </w:rPr>
        <w:t>Sule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Academy (2012 - 2014)</w:t>
      </w:r>
    </w:p>
    <w:p w14:paraId="0A22C4E1" w14:textId="77777777" w:rsidR="00843772" w:rsidRDefault="008437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2E79638" w14:textId="77777777" w:rsidR="00843772" w:rsidRDefault="00785A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POSITION; </w:t>
      </w:r>
      <w:r>
        <w:rPr>
          <w:rFonts w:ascii="Times New Roman" w:hAnsi="Times New Roman"/>
          <w:bCs/>
          <w:sz w:val="24"/>
          <w:szCs w:val="24"/>
        </w:rPr>
        <w:t>Class Teacher</w:t>
      </w:r>
    </w:p>
    <w:p w14:paraId="397AE22C" w14:textId="77777777" w:rsidR="00843772" w:rsidRDefault="00785A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Teaching Civic Education and Social Studies.</w:t>
      </w:r>
    </w:p>
    <w:p w14:paraId="3A438754" w14:textId="77777777" w:rsidR="00843772" w:rsidRDefault="00785A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Exam Coordinator</w:t>
      </w:r>
    </w:p>
    <w:p w14:paraId="4BAB7715" w14:textId="77777777" w:rsidR="00843772" w:rsidRDefault="00785A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Examination Officer</w:t>
      </w:r>
    </w:p>
    <w:p w14:paraId="0C044B1B" w14:textId="13F24890" w:rsidR="00843772" w:rsidRDefault="00785A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Vice Principal.</w:t>
      </w:r>
    </w:p>
    <w:p w14:paraId="1BC2028F" w14:textId="77777777" w:rsidR="00843772" w:rsidRDefault="008437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CE8E0D1" w14:textId="77777777" w:rsidR="00843772" w:rsidRDefault="00785A5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LANGUAGE SPOKEN</w:t>
      </w:r>
    </w:p>
    <w:p w14:paraId="0D05ACF6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 and Hausa</w:t>
      </w:r>
    </w:p>
    <w:p w14:paraId="2DC916BC" w14:textId="77777777" w:rsidR="00843772" w:rsidRDefault="008437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79FB13" w14:textId="77777777" w:rsidR="00843772" w:rsidRDefault="00785A5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HOBBIES</w:t>
      </w:r>
    </w:p>
    <w:p w14:paraId="60A1B409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Reading, </w:t>
      </w:r>
    </w:p>
    <w:p w14:paraId="36849696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Researching</w:t>
      </w:r>
    </w:p>
    <w:p w14:paraId="1791BFC0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Writing</w:t>
      </w:r>
    </w:p>
    <w:p w14:paraId="4D75F8A0" w14:textId="77777777" w:rsidR="00843772" w:rsidRDefault="00785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Travelling</w:t>
      </w:r>
    </w:p>
    <w:p w14:paraId="41CFDDBA" w14:textId="77777777" w:rsidR="00843772" w:rsidRDefault="008437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7A0CF9" w14:textId="77777777" w:rsidR="00843772" w:rsidRDefault="00785A5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REFEREE</w:t>
      </w:r>
    </w:p>
    <w:p w14:paraId="0B509596" w14:textId="77777777" w:rsidR="00843772" w:rsidRDefault="008437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D8748E6" w14:textId="77777777" w:rsidR="00843772" w:rsidRDefault="00785A5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Ibrahim Yusuf Muhammad</w:t>
      </w:r>
    </w:p>
    <w:p w14:paraId="3A047C3E" w14:textId="77777777" w:rsidR="00843772" w:rsidRDefault="00785A53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Senior Banking Manager,</w:t>
      </w:r>
    </w:p>
    <w:p w14:paraId="591F2473" w14:textId="77777777" w:rsidR="00843772" w:rsidRDefault="00785A53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Unity Bank, New Road Branch,</w:t>
      </w:r>
    </w:p>
    <w:p w14:paraId="1AC62606" w14:textId="77777777" w:rsidR="00843772" w:rsidRDefault="00785A53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bCs/>
          <w:sz w:val="24"/>
          <w:szCs w:val="24"/>
        </w:rPr>
        <w:t>Dutse</w:t>
      </w:r>
      <w:proofErr w:type="spellEnd"/>
      <w:r>
        <w:rPr>
          <w:rFonts w:ascii="Times New Roman" w:hAnsi="Times New Roman"/>
          <w:bCs/>
          <w:sz w:val="24"/>
          <w:szCs w:val="24"/>
        </w:rPr>
        <w:t>, Jigawa State.</w:t>
      </w:r>
    </w:p>
    <w:p w14:paraId="3EAD6A47" w14:textId="77777777" w:rsidR="00843772" w:rsidRDefault="00785A53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Tel: 08065461765</w:t>
      </w:r>
    </w:p>
    <w:p w14:paraId="1DD3052E" w14:textId="77777777" w:rsidR="00843772" w:rsidRDefault="00785A53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14:paraId="437A71F4" w14:textId="77777777" w:rsidR="00843772" w:rsidRDefault="00843772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4B7278FA" w14:textId="77777777" w:rsidR="00843772" w:rsidRDefault="00785A5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Dr. Yakubu Abdullahi</w:t>
      </w:r>
    </w:p>
    <w:p w14:paraId="0197F8C6" w14:textId="77777777" w:rsidR="00843772" w:rsidRDefault="00785A53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Head of Department</w:t>
      </w:r>
    </w:p>
    <w:p w14:paraId="3E2F7143" w14:textId="77777777" w:rsidR="00843772" w:rsidRDefault="00785A53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Public Administration Department</w:t>
      </w:r>
    </w:p>
    <w:p w14:paraId="3D18ED0F" w14:textId="77777777" w:rsidR="00843772" w:rsidRDefault="00785A53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Nasarawa State University, Keffi.</w:t>
      </w:r>
    </w:p>
    <w:p w14:paraId="004B35F7" w14:textId="77777777" w:rsidR="00843772" w:rsidRDefault="00785A53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Tel: 08054121571</w:t>
      </w:r>
    </w:p>
    <w:p w14:paraId="6061EC37" w14:textId="77777777" w:rsidR="00843772" w:rsidRDefault="00843772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27AFEF9F" w14:textId="77777777" w:rsidR="00843772" w:rsidRDefault="00785A5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Muhammad Najib Suleiman</w:t>
      </w:r>
    </w:p>
    <w:p w14:paraId="23886F5F" w14:textId="77777777" w:rsidR="00843772" w:rsidRDefault="00785A53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Regional Sales Manager,</w:t>
      </w:r>
    </w:p>
    <w:p w14:paraId="4425435D" w14:textId="77777777" w:rsidR="00843772" w:rsidRDefault="00785A53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bCs/>
          <w:sz w:val="24"/>
          <w:szCs w:val="24"/>
        </w:rPr>
        <w:t>Greatbrands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Nigeria Limited (Inter distribution)</w:t>
      </w:r>
    </w:p>
    <w:p w14:paraId="649614EF" w14:textId="77777777" w:rsidR="00843772" w:rsidRPr="00C04DD9" w:rsidRDefault="00785A53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C04DD9">
        <w:rPr>
          <w:rFonts w:ascii="Times New Roman" w:hAnsi="Times New Roman"/>
          <w:bCs/>
          <w:sz w:val="24"/>
          <w:szCs w:val="24"/>
          <w:lang w:val="it-IT"/>
        </w:rPr>
        <w:t>No. 18E Bello Road, Kano State.</w:t>
      </w:r>
    </w:p>
    <w:p w14:paraId="6CADFFF8" w14:textId="77777777" w:rsidR="00843772" w:rsidRDefault="00785A53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C04DD9">
        <w:rPr>
          <w:rFonts w:ascii="Times New Roman" w:hAnsi="Times New Roman"/>
          <w:bCs/>
          <w:sz w:val="24"/>
          <w:szCs w:val="24"/>
          <w:lang w:val="it-IT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Tel: 08138144300</w:t>
      </w:r>
    </w:p>
    <w:sectPr w:rsidR="00843772">
      <w:head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56FFA" w14:textId="77777777" w:rsidR="00843772" w:rsidRDefault="00785A53">
      <w:pPr>
        <w:spacing w:after="0" w:line="240" w:lineRule="auto"/>
      </w:pPr>
      <w:r>
        <w:separator/>
      </w:r>
    </w:p>
  </w:endnote>
  <w:endnote w:type="continuationSeparator" w:id="0">
    <w:p w14:paraId="057A4BB9" w14:textId="77777777" w:rsidR="00843772" w:rsidRDefault="0078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1C38E" w14:textId="77777777" w:rsidR="00843772" w:rsidRDefault="00785A53">
      <w:pPr>
        <w:spacing w:after="0" w:line="240" w:lineRule="auto"/>
      </w:pPr>
      <w:r>
        <w:separator/>
      </w:r>
    </w:p>
  </w:footnote>
  <w:footnote w:type="continuationSeparator" w:id="0">
    <w:p w14:paraId="0004F3A2" w14:textId="77777777" w:rsidR="00843772" w:rsidRDefault="00785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6C5B9" w14:textId="77777777" w:rsidR="00843772" w:rsidRDefault="00785A53">
    <w:pPr>
      <w:pStyle w:val="Header"/>
      <w:rPr>
        <w:b/>
        <w:i/>
        <w:sz w:val="36"/>
      </w:rPr>
    </w:pPr>
    <w:r>
      <w:rPr>
        <w:b/>
        <w:i/>
        <w:sz w:val="36"/>
      </w:rPr>
      <w:t>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762C"/>
    <w:multiLevelType w:val="multilevel"/>
    <w:tmpl w:val="075876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5E703"/>
    <w:multiLevelType w:val="singleLevel"/>
    <w:tmpl w:val="38B5E703"/>
    <w:lvl w:ilvl="0">
      <w:start w:val="5"/>
      <w:numFmt w:val="upperLetter"/>
      <w:suff w:val="nothing"/>
      <w:lvlText w:val="%1-"/>
      <w:lvlJc w:val="left"/>
    </w:lvl>
  </w:abstractNum>
  <w:abstractNum w:abstractNumId="2" w15:restartNumberingAfterBreak="0">
    <w:nsid w:val="59380D03"/>
    <w:multiLevelType w:val="multilevel"/>
    <w:tmpl w:val="59380D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C7387"/>
    <w:multiLevelType w:val="singleLevel"/>
    <w:tmpl w:val="6D3C7387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37"/>
    <w:rsid w:val="0002329F"/>
    <w:rsid w:val="00096157"/>
    <w:rsid w:val="000A1A66"/>
    <w:rsid w:val="000C3E62"/>
    <w:rsid w:val="000D10BC"/>
    <w:rsid w:val="001624E7"/>
    <w:rsid w:val="00166ED4"/>
    <w:rsid w:val="001A5989"/>
    <w:rsid w:val="002242A2"/>
    <w:rsid w:val="0022786F"/>
    <w:rsid w:val="002414DC"/>
    <w:rsid w:val="003461D7"/>
    <w:rsid w:val="00360ACE"/>
    <w:rsid w:val="0040716E"/>
    <w:rsid w:val="0045680E"/>
    <w:rsid w:val="00490C95"/>
    <w:rsid w:val="004C3C54"/>
    <w:rsid w:val="005049BA"/>
    <w:rsid w:val="0051588C"/>
    <w:rsid w:val="0057338B"/>
    <w:rsid w:val="005B0E61"/>
    <w:rsid w:val="005B1C6A"/>
    <w:rsid w:val="006F1B5D"/>
    <w:rsid w:val="00770CB4"/>
    <w:rsid w:val="00785A53"/>
    <w:rsid w:val="008073EC"/>
    <w:rsid w:val="008340AA"/>
    <w:rsid w:val="00843772"/>
    <w:rsid w:val="00847E4F"/>
    <w:rsid w:val="008575A4"/>
    <w:rsid w:val="00861B6E"/>
    <w:rsid w:val="00881BFF"/>
    <w:rsid w:val="0093763F"/>
    <w:rsid w:val="009523DC"/>
    <w:rsid w:val="0096003F"/>
    <w:rsid w:val="009B0F5A"/>
    <w:rsid w:val="009C7AEE"/>
    <w:rsid w:val="00A4349D"/>
    <w:rsid w:val="00A5589B"/>
    <w:rsid w:val="00A94B37"/>
    <w:rsid w:val="00AD75FA"/>
    <w:rsid w:val="00AF30A8"/>
    <w:rsid w:val="00B35B89"/>
    <w:rsid w:val="00B64ED3"/>
    <w:rsid w:val="00B70ACF"/>
    <w:rsid w:val="00B81E4B"/>
    <w:rsid w:val="00BA41E8"/>
    <w:rsid w:val="00BB4BD2"/>
    <w:rsid w:val="00C04DD9"/>
    <w:rsid w:val="00C76EE4"/>
    <w:rsid w:val="00CD3ED4"/>
    <w:rsid w:val="00CE552F"/>
    <w:rsid w:val="00D0702B"/>
    <w:rsid w:val="00D3358D"/>
    <w:rsid w:val="00D64201"/>
    <w:rsid w:val="00D76468"/>
    <w:rsid w:val="00DA4962"/>
    <w:rsid w:val="00DA7F3F"/>
    <w:rsid w:val="00DB7B77"/>
    <w:rsid w:val="00DF69BD"/>
    <w:rsid w:val="00E67844"/>
    <w:rsid w:val="00E71205"/>
    <w:rsid w:val="00E7135A"/>
    <w:rsid w:val="00EA062E"/>
    <w:rsid w:val="00EB2813"/>
    <w:rsid w:val="00EE395E"/>
    <w:rsid w:val="00F801CF"/>
    <w:rsid w:val="00FD6C75"/>
    <w:rsid w:val="01255006"/>
    <w:rsid w:val="015D5227"/>
    <w:rsid w:val="016E232C"/>
    <w:rsid w:val="026905FD"/>
    <w:rsid w:val="02DD4535"/>
    <w:rsid w:val="03364201"/>
    <w:rsid w:val="053016D2"/>
    <w:rsid w:val="06CC0896"/>
    <w:rsid w:val="08CA6179"/>
    <w:rsid w:val="09C21DD9"/>
    <w:rsid w:val="0B891C48"/>
    <w:rsid w:val="1007124F"/>
    <w:rsid w:val="10FA56FC"/>
    <w:rsid w:val="11D2084F"/>
    <w:rsid w:val="122D6C75"/>
    <w:rsid w:val="13CE2938"/>
    <w:rsid w:val="145F0F37"/>
    <w:rsid w:val="147B4D41"/>
    <w:rsid w:val="1561101A"/>
    <w:rsid w:val="15EC2AC8"/>
    <w:rsid w:val="15F37AD4"/>
    <w:rsid w:val="162531FF"/>
    <w:rsid w:val="176064E4"/>
    <w:rsid w:val="188A63E1"/>
    <w:rsid w:val="1A76168E"/>
    <w:rsid w:val="1B8C2211"/>
    <w:rsid w:val="1D67513E"/>
    <w:rsid w:val="1D8616BC"/>
    <w:rsid w:val="1E6C0941"/>
    <w:rsid w:val="1F286A69"/>
    <w:rsid w:val="215F5052"/>
    <w:rsid w:val="218C444F"/>
    <w:rsid w:val="225052EA"/>
    <w:rsid w:val="22BB4789"/>
    <w:rsid w:val="230879CC"/>
    <w:rsid w:val="23630907"/>
    <w:rsid w:val="2562253D"/>
    <w:rsid w:val="25A3523E"/>
    <w:rsid w:val="269C0282"/>
    <w:rsid w:val="26CB0CE0"/>
    <w:rsid w:val="275B567F"/>
    <w:rsid w:val="27C7433D"/>
    <w:rsid w:val="2B096EF3"/>
    <w:rsid w:val="2BA85F0E"/>
    <w:rsid w:val="2C35313F"/>
    <w:rsid w:val="2F0A4329"/>
    <w:rsid w:val="2F616BA3"/>
    <w:rsid w:val="303B5E5F"/>
    <w:rsid w:val="331C6B84"/>
    <w:rsid w:val="33690A7E"/>
    <w:rsid w:val="34AE1C49"/>
    <w:rsid w:val="36324B48"/>
    <w:rsid w:val="38510380"/>
    <w:rsid w:val="38896322"/>
    <w:rsid w:val="3B522577"/>
    <w:rsid w:val="3C444208"/>
    <w:rsid w:val="3E31075D"/>
    <w:rsid w:val="42B469BC"/>
    <w:rsid w:val="42D66E8A"/>
    <w:rsid w:val="43F70AD3"/>
    <w:rsid w:val="446C604A"/>
    <w:rsid w:val="44965E8E"/>
    <w:rsid w:val="48521B62"/>
    <w:rsid w:val="49A55193"/>
    <w:rsid w:val="49AD5723"/>
    <w:rsid w:val="4B012A4B"/>
    <w:rsid w:val="4F9062E6"/>
    <w:rsid w:val="516F68C2"/>
    <w:rsid w:val="526C6FE8"/>
    <w:rsid w:val="52AD5F54"/>
    <w:rsid w:val="554C590C"/>
    <w:rsid w:val="5A933338"/>
    <w:rsid w:val="5C635091"/>
    <w:rsid w:val="5E34462C"/>
    <w:rsid w:val="5F2D5D75"/>
    <w:rsid w:val="5F681CB3"/>
    <w:rsid w:val="60243CF4"/>
    <w:rsid w:val="61044A6C"/>
    <w:rsid w:val="61DA563F"/>
    <w:rsid w:val="6314743A"/>
    <w:rsid w:val="636D725A"/>
    <w:rsid w:val="63BE01B9"/>
    <w:rsid w:val="6AF224C5"/>
    <w:rsid w:val="6B443D26"/>
    <w:rsid w:val="6D1627C5"/>
    <w:rsid w:val="6D5F17E4"/>
    <w:rsid w:val="6E252AF8"/>
    <w:rsid w:val="6E2775CE"/>
    <w:rsid w:val="6FD66D62"/>
    <w:rsid w:val="72694370"/>
    <w:rsid w:val="72AA6633"/>
    <w:rsid w:val="74464F0C"/>
    <w:rsid w:val="766E2B17"/>
    <w:rsid w:val="76C04CDD"/>
    <w:rsid w:val="771209EB"/>
    <w:rsid w:val="778A2E4C"/>
    <w:rsid w:val="793E203A"/>
    <w:rsid w:val="7A5B09C5"/>
    <w:rsid w:val="7BFE46AC"/>
    <w:rsid w:val="7DED44B4"/>
    <w:rsid w:val="7EAA3E36"/>
    <w:rsid w:val="7ECF409D"/>
    <w:rsid w:val="7E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8FBE"/>
  <w15:chartTrackingRefBased/>
  <w15:docId w15:val="{7F68AEE8-CB65-4A42-BE15-CF3A6EDB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hu456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Company>Hewlett-Packard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cp:lastModifiedBy>Ahmed Ali</cp:lastModifiedBy>
  <cp:revision>2</cp:revision>
  <cp:lastPrinted>2018-11-25T20:33:00Z</cp:lastPrinted>
  <dcterms:created xsi:type="dcterms:W3CDTF">2022-03-02T10:50:00Z</dcterms:created>
  <dcterms:modified xsi:type="dcterms:W3CDTF">2022-03-02T10:50:00Z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