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/>
      </w:pPr>
      <w:r>
        <w:rPr>
          <w:color w:val="000000"/>
          <w:sz w:val="56"/>
          <w:szCs w:val="56"/>
        </w:rPr>
        <w:t>I</w:t>
      </w:r>
      <w:r>
        <w:rPr>
          <w:b/>
          <w:color w:val="000000"/>
          <w:sz w:val="56"/>
        </w:rPr>
        <w:t>BANGA, MBUOTIDEM JIM</w:t>
      </w:r>
    </w:p>
    <w:p>
      <w:pPr>
        <w:pStyle w:val="style0"/>
        <w:spacing w:after="0" w:lineRule="auto" w:line="240"/>
        <w:rPr/>
      </w:pPr>
      <w:r>
        <w:t>8 Anemba</w:t>
      </w:r>
      <w:r>
        <w:t xml:space="preserve"> </w:t>
      </w:r>
      <w:r>
        <w:t>I V</w:t>
      </w:r>
      <w:r>
        <w:t xml:space="preserve"> Close</w:t>
      </w:r>
      <w:r>
        <w:t xml:space="preserve">,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Email: </w:t>
      </w:r>
      <w:r>
        <w:t>jimibanga@yahoo.com</w:t>
      </w:r>
    </w:p>
    <w:p>
      <w:pPr>
        <w:pStyle w:val="style0"/>
        <w:spacing w:after="0" w:lineRule="auto" w:line="240"/>
        <w:rPr/>
      </w:pPr>
      <w:r>
        <w:t>New Karu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after="0" w:lineRule="auto" w:line="240"/>
        <w:rPr/>
      </w:pPr>
      <w:r>
        <w:t xml:space="preserve">New Nyanya </w:t>
      </w:r>
      <w:r>
        <w:t xml:space="preserve">. </w:t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 xml:space="preserve">Phone: </w:t>
      </w:r>
      <w:r>
        <w:t>08064043578</w:t>
      </w:r>
    </w:p>
    <w:p>
      <w:pPr>
        <w:pStyle w:val="style0"/>
        <w:spacing w:after="0" w:lineRule="auto" w:line="240"/>
        <w:ind w:firstLine="720"/>
        <w:rPr/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>WORK EXPERIENCES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 xml:space="preserve">Jingcheng Industrial Ltd.        </w:t>
      </w:r>
      <w:r>
        <w:rPr>
          <w:b/>
          <w:sz w:val="21"/>
        </w:rPr>
        <w:t xml:space="preserve">27/09/2016--03/06/2020 </w:t>
      </w:r>
    </w:p>
    <w:p>
      <w:pPr>
        <w:pStyle w:val="style0"/>
        <w:spacing w:after="0" w:lineRule="auto" w:line="240"/>
        <w:rPr/>
      </w:pPr>
      <w:r>
        <w:rPr>
          <w:b/>
        </w:rPr>
        <w:t xml:space="preserve">   Depot Manager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 xml:space="preserve">Logistics coordinating 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Depot management;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Asset and ware house management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Procurement and contracting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Policy making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Supervising Container Loading 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Monitoring Truck Loading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Daily Report Writing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>FG SURE-P Graduate Internship Scheme/Geofrenda Consulting Ltd</w:t>
      </w:r>
      <w:r>
        <w:tab/>
      </w:r>
      <w:r>
        <w:rPr>
          <w:sz w:val="21"/>
        </w:rPr>
        <w:t xml:space="preserve"> </w:t>
      </w:r>
      <w:r>
        <w:rPr>
          <w:b/>
          <w:sz w:val="21"/>
        </w:rPr>
        <w:t>Dec 2014-Dec 2015</w:t>
      </w:r>
    </w:p>
    <w:p>
      <w:pPr>
        <w:pStyle w:val="style0"/>
        <w:spacing w:after="0" w:lineRule="auto" w:line="240"/>
        <w:rPr/>
      </w:pPr>
      <w:r>
        <w:rPr>
          <w:b/>
        </w:rPr>
        <w:t xml:space="preserve">   Geophysicist Trainee</w:t>
      </w:r>
    </w:p>
    <w:p>
      <w:pPr>
        <w:pStyle w:val="style0"/>
        <w:spacing w:after="0" w:lineRule="auto" w:line="240"/>
        <w:rPr/>
      </w:pP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Geophysical Surveying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Borehole Drilling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Borehole Construction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Borehole Development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Water Treatment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Hydrogeological Studies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Soil Test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 xml:space="preserve">Subsurface geophysical surveying 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Subsurface geological investigation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Day’s job</w:t>
      </w:r>
      <w:r>
        <w:t xml:space="preserve"> report writing</w:t>
      </w:r>
    </w:p>
    <w:p>
      <w:pPr>
        <w:pStyle w:val="style179"/>
        <w:spacing w:lineRule="auto" w:line="240"/>
        <w:rPr/>
      </w:pPr>
    </w:p>
    <w:p>
      <w:pPr>
        <w:pStyle w:val="style179"/>
        <w:spacing w:lineRule="auto" w:line="240"/>
        <w:rPr/>
      </w:pPr>
      <w:r>
        <w:rPr>
          <w:b/>
          <w:sz w:val="24"/>
        </w:rPr>
        <w:t>De Rich Park Hotel , Bayelsa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June 2013 -July 2014</w:t>
      </w:r>
    </w:p>
    <w:p>
      <w:pPr>
        <w:pStyle w:val="style179"/>
        <w:spacing w:lineRule="auto" w:line="240"/>
        <w:ind w:left="720"/>
        <w:rPr/>
      </w:pPr>
      <w:r>
        <w:rPr>
          <w:b/>
        </w:rPr>
        <w:t>Front Desk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Developing and managing good relationship with customers and visitors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Checking in and checking out of customers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Handling of general enquiries and custo</w:t>
      </w:r>
      <w:r>
        <w:t>mer’s complaints and addressing them if possible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Answering of internal and external calls and acting on information accordingly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>Big Sky International School, Onne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Jan 2013-May 2013</w:t>
      </w:r>
    </w:p>
    <w:p>
      <w:pPr>
        <w:pStyle w:val="style0"/>
        <w:spacing w:after="0" w:lineRule="auto" w:line="240"/>
        <w:rPr/>
      </w:pPr>
      <w:r>
        <w:rPr>
          <w:b/>
        </w:rPr>
        <w:t xml:space="preserve">    Teaching Staff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Improving on time management skills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 xml:space="preserve">Teaching </w:t>
      </w:r>
      <w:r>
        <w:t>Christian Religious Knowledge and Agricultural Science to Junior and Senior Secondary students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Conducting morning devotion occasionally</w:t>
      </w:r>
    </w:p>
    <w:p>
      <w:pPr>
        <w:pStyle w:val="style179"/>
        <w:spacing w:lineRule="auto" w:line="240"/>
        <w:rPr/>
      </w:pPr>
    </w:p>
    <w:p>
      <w:pPr>
        <w:pStyle w:val="style0"/>
        <w:spacing w:after="0" w:lineRule="auto" w:line="240"/>
        <w:rPr>
          <w:b/>
          <w:sz w:val="24"/>
        </w:rPr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>Mutual Marine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Jan 2012-Sept 2012</w:t>
      </w:r>
    </w:p>
    <w:p>
      <w:pPr>
        <w:pStyle w:val="style179"/>
        <w:spacing w:lineRule="auto" w:line="240"/>
        <w:ind w:left="720"/>
        <w:rPr/>
      </w:pPr>
      <w:r>
        <w:rPr>
          <w:b/>
        </w:rPr>
        <w:t xml:space="preserve">    Shipping clerk</w:t>
      </w:r>
    </w:p>
    <w:p>
      <w:pPr>
        <w:pStyle w:val="style179"/>
        <w:numPr>
          <w:ilvl w:val="0"/>
          <w:numId w:val="3"/>
        </w:numPr>
        <w:spacing w:lineRule="auto" w:line="240"/>
        <w:rPr>
          <w:b/>
          <w:bCs/>
        </w:rPr>
      </w:pPr>
      <w:r>
        <w:t xml:space="preserve">Inspecting all the merchandise from docked ship </w:t>
      </w:r>
      <w:r>
        <w:t>and taking ininventoryI</w:t>
      </w:r>
    </w:p>
    <w:p>
      <w:pPr>
        <w:pStyle w:val="style179"/>
        <w:spacing w:lineRule="auto" w:line="240"/>
        <w:ind w:left="720"/>
        <w:rPr>
          <w:b/>
          <w:bCs/>
        </w:rPr>
      </w:pPr>
    </w:p>
    <w:p>
      <w:pPr>
        <w:pStyle w:val="style0"/>
        <w:spacing w:lineRule="auto" w:line="240"/>
        <w:rPr>
          <w:b/>
          <w:bCs/>
          <w:color w:val="000000"/>
        </w:rPr>
      </w:pPr>
      <w:r>
        <w:rPr>
          <w:b/>
          <w:bCs/>
          <w:color w:val="000000"/>
        </w:rPr>
        <w:t>Independent National Electoral Commission (INEC) /NYSC.    2010/2011</w:t>
      </w:r>
    </w:p>
    <w:p>
      <w:pPr>
        <w:pStyle w:val="style0"/>
        <w:spacing w:lineRule="auto" w:line="240"/>
        <w:rPr>
          <w:color w:val="000000"/>
        </w:rPr>
      </w:pPr>
      <w:r>
        <w:rPr>
          <w:b/>
          <w:bCs/>
          <w:color w:val="000000"/>
        </w:rPr>
        <w:t xml:space="preserve">                      </w:t>
      </w:r>
      <w:r>
        <w:rPr>
          <w:color w:val="000000"/>
        </w:rPr>
        <w:t>Registration Officer /Presiding Officer</w:t>
      </w:r>
    </w:p>
    <w:p>
      <w:pPr>
        <w:pStyle w:val="style179"/>
        <w:spacing w:lineRule="auto" w:line="240"/>
        <w:ind w:left="720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 xml:space="preserve">Took delivery from the Registration Area Centre Officer(RACO) of all materials and equipment </w:t>
      </w:r>
      <w:bookmarkStart w:id="0" w:name="_GoBack"/>
      <w:r>
        <w:rPr>
          <w:b/>
          <w:bCs/>
        </w:rPr>
        <w:t>design</w:t>
      </w:r>
      <w:r>
        <w:rPr>
          <w:b/>
          <w:bCs/>
        </w:rPr>
        <w:t xml:space="preserve">ated to me for the registration </w:t>
      </w:r>
      <w:r>
        <w:rPr>
          <w:b/>
          <w:bCs/>
        </w:rPr>
        <w:t>centre</w:t>
      </w:r>
      <w:r>
        <w:rPr>
          <w:b/>
          <w:bCs/>
        </w:rPr>
        <w:t>;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Registered all eligible persons wishing to be registered;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 xml:space="preserve">Captured names, other details, photograph, and ten finger prints of voters in the direct data capturing (DDC) machine; </w:t>
      </w: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Printed, laminated and issued vote</w:t>
      </w:r>
      <w:r>
        <w:rPr>
          <w:b/>
          <w:bCs/>
        </w:rPr>
        <w:t>rs' card to voters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Wrote and submitted report on the registration exercise at the centre to the Electoral Officer(EO)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 xml:space="preserve">Informed the voters of the proper way to mark and fold ballot papers. 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 xml:space="preserve">Supervised the Poll Assistant and Clerk posted to the polling station. 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Stamped, signed and, issued ballot papers to eligible voters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Sorted and counted votes cast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 xml:space="preserve">Filled, stamped </w:t>
      </w:r>
      <w:r>
        <w:rPr>
          <w:b/>
          <w:bCs/>
        </w:rPr>
        <w:t>and, signed result sheet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>
          <w:b/>
          <w:bCs/>
        </w:rPr>
      </w:pPr>
      <w:r>
        <w:rPr>
          <w:b/>
          <w:bCs/>
        </w:rPr>
        <w:t>Published result of the polls</w:t>
      </w:r>
    </w:p>
    <w:p>
      <w:pPr>
        <w:pStyle w:val="style179"/>
        <w:spacing w:lineRule="auto" w:line="240"/>
        <w:ind w:left="720"/>
        <w:jc w:val="left"/>
        <w:rPr>
          <w:b/>
          <w:bCs/>
        </w:rPr>
      </w:pPr>
    </w:p>
    <w:p>
      <w:pPr>
        <w:pStyle w:val="style179"/>
        <w:numPr>
          <w:ilvl w:val="0"/>
          <w:numId w:val="3"/>
        </w:numPr>
        <w:spacing w:lineRule="auto" w:line="240"/>
        <w:jc w:val="left"/>
        <w:rPr/>
      </w:pPr>
      <w:r>
        <w:rPr>
          <w:b/>
          <w:bCs/>
        </w:rPr>
        <w:t>Submitted the</w:t>
      </w:r>
      <w:bookmarkEnd w:id="0"/>
      <w:r>
        <w:rPr>
          <w:b/>
          <w:bCs/>
        </w:rPr>
        <w:t xml:space="preserve"> results of the pols to the Collation Officer</w:t>
      </w:r>
    </w:p>
    <w:p>
      <w:pPr>
        <w:pStyle w:val="style0"/>
        <w:spacing w:lineRule="auto" w:line="240"/>
        <w:rPr/>
      </w:pPr>
    </w:p>
    <w:p>
      <w:pPr>
        <w:pStyle w:val="style0"/>
        <w:spacing w:after="0" w:lineRule="auto" w:line="240"/>
        <w:rPr/>
      </w:pPr>
      <w:r>
        <w:rPr>
          <w:b/>
          <w:sz w:val="24"/>
        </w:rPr>
        <w:t>National Youth Service Corp (NYSC</w:t>
      </w:r>
      <w:r>
        <w:rPr>
          <w:b/>
        </w:rPr>
        <w:t>)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July 2010- June 2011</w:t>
      </w:r>
    </w:p>
    <w:p>
      <w:pPr>
        <w:pStyle w:val="style179"/>
        <w:spacing w:lineRule="auto" w:line="240"/>
        <w:ind w:left="720"/>
        <w:rPr/>
      </w:pPr>
      <w:r>
        <w:rPr>
          <w:b/>
        </w:rPr>
        <w:t xml:space="preserve">  Teaching staff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t>Improving on presentation and communication skills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t xml:space="preserve">Educating </w:t>
      </w:r>
      <w:r>
        <w:t>Senior Secondary two and three students on Physics and Mathematics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t>Registration of all eligible voters wishing to be registered using DDC machine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t xml:space="preserve">Conducting of the 2011 general elections  </w:t>
      </w:r>
    </w:p>
    <w:p>
      <w:pPr>
        <w:pStyle w:val="style179"/>
        <w:spacing w:lineRule="auto" w:line="240"/>
        <w:rPr/>
      </w:pPr>
    </w:p>
    <w:p>
      <w:pPr>
        <w:pStyle w:val="style179"/>
        <w:spacing w:lineRule="auto" w:line="240"/>
        <w:rPr/>
      </w:pPr>
      <w:r>
        <w:rPr>
          <w:b/>
          <w:sz w:val="24"/>
        </w:rPr>
        <w:t xml:space="preserve">Nigeria National Petroleum Corporation (NNPC)    </w:t>
      </w:r>
      <w:r>
        <w:rPr>
          <w:b/>
        </w:rPr>
        <w:t xml:space="preserve">   April 2007 – S</w:t>
      </w:r>
      <w:r>
        <w:rPr>
          <w:b/>
        </w:rPr>
        <w:t>ept 2007</w:t>
      </w:r>
    </w:p>
    <w:p>
      <w:pPr>
        <w:pStyle w:val="style179"/>
        <w:spacing w:lineRule="auto" w:line="240"/>
        <w:ind w:left="720"/>
        <w:rPr/>
      </w:pPr>
      <w:r>
        <w:rPr>
          <w:b/>
        </w:rPr>
        <w:t xml:space="preserve">    Industrial Trainee</w:t>
      </w:r>
    </w:p>
    <w:p>
      <w:pPr>
        <w:pStyle w:val="style179"/>
        <w:numPr>
          <w:ilvl w:val="0"/>
          <w:numId w:val="10"/>
        </w:numPr>
        <w:spacing w:lineRule="auto" w:line="240"/>
        <w:rPr/>
      </w:pPr>
      <w:r>
        <w:t xml:space="preserve">Analyzing of core samples </w:t>
      </w:r>
    </w:p>
    <w:p>
      <w:pPr>
        <w:pStyle w:val="style179"/>
        <w:numPr>
          <w:ilvl w:val="0"/>
          <w:numId w:val="10"/>
        </w:numPr>
        <w:spacing w:lineRule="auto" w:line="240"/>
        <w:rPr/>
      </w:pPr>
      <w:r>
        <w:t>Writing report of the day’s job</w:t>
      </w:r>
    </w:p>
    <w:p>
      <w:pPr>
        <w:pStyle w:val="style179"/>
        <w:numPr>
          <w:ilvl w:val="0"/>
          <w:numId w:val="10"/>
        </w:numPr>
        <w:spacing w:lineRule="auto" w:line="240"/>
        <w:rPr/>
      </w:pPr>
      <w:r>
        <w:t>Calculating reservoir porosity</w:t>
      </w:r>
    </w:p>
    <w:p>
      <w:pPr>
        <w:pStyle w:val="style179"/>
        <w:numPr>
          <w:ilvl w:val="0"/>
          <w:numId w:val="10"/>
        </w:numPr>
        <w:spacing w:lineRule="auto" w:line="240"/>
        <w:rPr/>
      </w:pPr>
      <w:r>
        <w:t>Setting up presentation materials</w:t>
      </w:r>
    </w:p>
    <w:p>
      <w:pPr>
        <w:pStyle w:val="style179"/>
        <w:numPr>
          <w:ilvl w:val="0"/>
          <w:numId w:val="10"/>
        </w:numPr>
        <w:spacing w:lineRule="auto" w:line="240"/>
        <w:rPr/>
      </w:pPr>
      <w:r>
        <w:t>Assessing reservoir permeability</w:t>
      </w:r>
    </w:p>
    <w:p>
      <w:pPr>
        <w:pStyle w:val="style179"/>
        <w:spacing w:lineRule="auto" w:line="240"/>
        <w:ind w:left="720"/>
        <w:rPr>
          <w:b/>
          <w:sz w:val="24"/>
        </w:rPr>
      </w:pPr>
    </w:p>
    <w:p>
      <w:pPr>
        <w:pStyle w:val="style179"/>
        <w:spacing w:lineRule="auto" w:line="240"/>
        <w:ind w:left="720"/>
        <w:rPr/>
      </w:pPr>
      <w:r>
        <w:rPr>
          <w:b/>
          <w:sz w:val="24"/>
          <w:lang w:val="en-US"/>
        </w:rPr>
        <w:t xml:space="preserve">       </w:t>
      </w:r>
      <w:r>
        <w:rPr>
          <w:b/>
          <w:sz w:val="24"/>
        </w:rPr>
        <w:t>COMPUTER SKILL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rPr>
          <w:b/>
          <w:sz w:val="22"/>
        </w:rPr>
        <w:t>M</w:t>
      </w:r>
      <w:r>
        <w:rPr>
          <w:b/>
          <w:sz w:val="22"/>
        </w:rPr>
        <w:t>icrosoft Word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rPr>
          <w:b/>
          <w:sz w:val="22"/>
        </w:rPr>
        <w:t>Microsoft Powerpoint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rPr>
          <w:b/>
          <w:sz w:val="22"/>
        </w:rPr>
        <w:t>Internet</w:t>
      </w:r>
    </w:p>
    <w:p>
      <w:pPr>
        <w:pStyle w:val="style179"/>
        <w:spacing w:lineRule="auto" w:line="240"/>
        <w:ind w:left="720"/>
        <w:rPr/>
      </w:pPr>
    </w:p>
    <w:p>
      <w:pPr>
        <w:pStyle w:val="style0"/>
        <w:spacing w:lineRule="auto" w:line="240"/>
        <w:rPr>
          <w:b/>
        </w:rPr>
      </w:pPr>
      <w:r>
        <w:rPr>
          <w:b/>
          <w:sz w:val="24"/>
        </w:rPr>
        <w:t>EDUCATION</w:t>
      </w:r>
      <w:r>
        <w:rPr>
          <w:b/>
        </w:rPr>
        <w:t xml:space="preserve">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B.Sc Applied Geophysics/Physics</w:t>
      </w:r>
      <w:r>
        <w:tab/>
      </w:r>
      <w:r>
        <w:rPr>
          <w:b/>
        </w:rPr>
        <w:t xml:space="preserve">2010                                                          </w:t>
      </w:r>
    </w:p>
    <w:p>
      <w:pPr>
        <w:pStyle w:val="style0"/>
        <w:spacing w:before="240" w:lineRule="auto" w:line="240"/>
        <w:jc w:val="both"/>
        <w:rPr/>
      </w:pPr>
      <w:r>
        <w:t>University of Port Harcourt</w:t>
      </w:r>
    </w:p>
    <w:p>
      <w:pPr>
        <w:pStyle w:val="style0"/>
        <w:spacing w:after="0" w:lineRule="auto" w:line="240"/>
        <w:rPr/>
      </w:pPr>
      <w:r>
        <w:rPr>
          <w:b/>
        </w:rPr>
        <w:t>GCE/WASSCE</w:t>
      </w:r>
      <w:r>
        <w:tab/>
      </w:r>
      <w:r>
        <w:tab/>
      </w:r>
      <w:r>
        <w:rPr>
          <w:b/>
        </w:rPr>
        <w:t>2000</w:t>
      </w:r>
      <w:r>
        <w:t xml:space="preserve">                                                                                                         </w:t>
      </w:r>
      <w:r>
        <w:t xml:space="preserve">                   Udoma Secondary School,  Ikot Abasi</w:t>
      </w:r>
      <w:r>
        <w:tab/>
      </w:r>
      <w:r>
        <w:tab/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b/>
        </w:rPr>
        <w:t>WASSCE</w:t>
      </w:r>
      <w:r>
        <w:tab/>
      </w:r>
      <w:r>
        <w:tab/>
      </w:r>
      <w:r>
        <w:rPr>
          <w:b/>
        </w:rPr>
        <w:t>1999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       </w:t>
      </w:r>
    </w:p>
    <w:p>
      <w:pPr>
        <w:pStyle w:val="style0"/>
        <w:spacing w:after="0" w:lineRule="auto" w:line="240"/>
        <w:rPr/>
      </w:pPr>
      <w:r>
        <w:t>Community Secondary Commercial School, Ikot Ikpene</w:t>
      </w:r>
    </w:p>
    <w:p>
      <w:pPr>
        <w:pStyle w:val="style0"/>
        <w:spacing w:lineRule="auto" w:line="240"/>
        <w:rPr/>
      </w:pPr>
      <w:r>
        <w:rPr>
          <w:b/>
        </w:rPr>
        <w:t>First School Leaving Certificate (FSLC)</w:t>
      </w:r>
      <w:r>
        <w:tab/>
      </w:r>
      <w:r>
        <w:tab/>
      </w:r>
      <w:r>
        <w:rPr>
          <w:b/>
        </w:rPr>
        <w:t>1993</w:t>
      </w:r>
    </w:p>
    <w:p>
      <w:pPr>
        <w:pStyle w:val="style0"/>
        <w:spacing w:lineRule="auto" w:line="240"/>
        <w:rPr>
          <w:color w:val="000000"/>
        </w:rPr>
      </w:pPr>
      <w:r>
        <w:rPr>
          <w:b/>
        </w:rPr>
        <w:t>SKILLS: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Fast</w:t>
      </w:r>
      <w:r>
        <w:t xml:space="preserve"> learning 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Entrepreneurial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Customer's friendly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Creative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Public speaking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Writing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Self- management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Networking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Critically thinking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Decision making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Research skill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Analytical skills</w:t>
      </w:r>
    </w:p>
    <w:p>
      <w:pPr>
        <w:pStyle w:val="style0"/>
        <w:spacing w:lineRule="auto" w:line="240"/>
        <w:rPr/>
      </w:pPr>
      <w:r>
        <w:rPr>
          <w:b/>
          <w:sz w:val="24"/>
        </w:rPr>
        <w:t>CERTIFICATIONS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LEADERSHIP </w:t>
      </w:r>
      <w:r>
        <w:t xml:space="preserve">CERTIFICATE COURSE </w:t>
      </w:r>
      <w:r>
        <w:t xml:space="preserve">ISSUED BY </w:t>
      </w:r>
      <w:r>
        <w:t xml:space="preserve">THE </w:t>
      </w:r>
      <w:r>
        <w:t xml:space="preserve">WORD OF </w:t>
      </w:r>
      <w:r>
        <w:t xml:space="preserve">FAITH BIBLE INSTITUTE (WOFBI)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BASIC CERTIFICATE COURSE ISSUED BY </w:t>
      </w:r>
      <w:r>
        <w:t xml:space="preserve">THE </w:t>
      </w:r>
      <w:r>
        <w:t xml:space="preserve">WORD OF FAITH BIBLE INSTITUTE </w:t>
      </w:r>
      <w:r>
        <w:t xml:space="preserve">(WOFBI)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CERTIFICATE OF TRAINING ON ORIENTATION AND EMPLOYABILITY SKILLS ISSUED BY FEDERAL GOVERNMENT SURE-P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CERTIFICATE OF TRAINING ON CAREER DEVELOPMENT AND ENTREPRENEURSHIP SKILLS ISSUED BY FEDERAL MINISTRY OF FINANCE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HEALTH, SAFETY, AND ENVIRONMENT (HSE) COMP</w:t>
      </w:r>
      <w:r>
        <w:t xml:space="preserve">ETENT DEVELOPMENT COURSE (LEVEL 1) ISSUED BY NIGERIAN INSTITUTE OF SAFETY PROFESSIONALS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CERTIFICATE OF PARTICIPATION ON YOUTH ENTERPRISE WITH INNOVATION NIGERIA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CERTIFICATE OF ENTREPRENEURIAL TRAINING ISSUED BY YONASH BUSINESS TRAINING CENTRE, MAKURDI, B</w:t>
      </w:r>
      <w:r>
        <w:t xml:space="preserve">ENUE STATE. </w:t>
      </w:r>
    </w:p>
    <w:p>
      <w:pPr>
        <w:pStyle w:val="style0"/>
        <w:spacing w:lineRule="auto" w:line="240"/>
        <w:rPr/>
      </w:pPr>
      <w:r>
        <w:rPr>
          <w:b/>
          <w:sz w:val="24"/>
        </w:rPr>
        <w:t>REFERENCES</w:t>
      </w:r>
    </w:p>
    <w:p>
      <w:pPr>
        <w:pStyle w:val="style0"/>
        <w:spacing w:after="0" w:lineRule="auto" w:line="240"/>
        <w:rPr/>
      </w:pPr>
      <w:r>
        <w:rPr>
          <w:b/>
        </w:rPr>
        <w:t xml:space="preserve">Mr Xuan Xiaojun(Benson) </w:t>
      </w:r>
      <w:r>
        <w:tab/>
      </w:r>
      <w:r>
        <w:t xml:space="preserve">          His Royal Majesty, Akuku (Engr) Johnson J. Obosi, JP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Paramount Ruler of Oruk Anam LGA, Akwa </w:t>
      </w:r>
      <w:r>
        <w:rPr>
          <w:b/>
          <w:lang w:val="en-US"/>
        </w:rPr>
        <w:t xml:space="preserve"> </w:t>
      </w:r>
      <w:r>
        <w:rPr>
          <w:b/>
        </w:rPr>
        <w:t xml:space="preserve">Ibom state.          </w:t>
      </w:r>
    </w:p>
    <w:p>
      <w:pPr>
        <w:pStyle w:val="style0"/>
        <w:tabs>
          <w:tab w:val="left" w:leader="none" w:pos="3660"/>
        </w:tabs>
        <w:spacing w:after="0" w:lineRule="auto" w:line="240"/>
        <w:rPr>
          <w:b/>
        </w:rPr>
      </w:pPr>
      <w:r>
        <w:rPr>
          <w:b/>
        </w:rPr>
        <w:t xml:space="preserve">benson@prefabsolutions.cn           </w:t>
      </w:r>
      <w:r>
        <w:rPr>
          <w:b/>
          <w:lang w:val="en-US"/>
        </w:rPr>
        <w:t xml:space="preserve"> </w:t>
      </w:r>
      <w:r>
        <w:rPr>
          <w:b/>
        </w:rPr>
        <w:t>0703 240 1040</w:t>
      </w:r>
    </w:p>
    <w:p>
      <w:pPr>
        <w:pStyle w:val="style0"/>
        <w:tabs>
          <w:tab w:val="left" w:leader="none" w:pos="3660"/>
        </w:tabs>
        <w:spacing w:after="0" w:lineRule="auto" w:line="240"/>
        <w:rPr/>
      </w:pPr>
      <w:r>
        <w:t>+86 137 3890 5225</w:t>
      </w:r>
      <w:r>
        <w:rPr>
          <w:b/>
        </w:rPr>
        <w:t xml:space="preserve">                                                                  </w:t>
      </w:r>
    </w:p>
    <w:p>
      <w:pPr>
        <w:pStyle w:val="style0"/>
        <w:tabs>
          <w:tab w:val="left" w:leader="none" w:pos="3660"/>
        </w:tabs>
        <w:spacing w:after="0" w:lineRule="auto" w:line="240"/>
        <w:rPr/>
      </w:pPr>
      <w:r>
        <w:tab/>
      </w:r>
      <w:r>
        <w:rPr>
          <w:b/>
        </w:rPr>
        <w:t xml:space="preserve">              </w:t>
      </w:r>
    </w:p>
    <w:p>
      <w:pPr>
        <w:pStyle w:val="style0"/>
        <w:spacing w:lineRule="auto" w:line="240"/>
        <w:rPr/>
      </w:pPr>
      <w:r>
        <w:t xml:space="preserve">              </w:t>
      </w:r>
      <w:r>
        <w:rPr>
          <w:lang w:val="en-US"/>
        </w:rPr>
        <w:t>Insp Imoh Samuel Udontuen,  Mopol 24 Barracks, Mpape, 0803 388 2009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Dr UsenObong Akpan CBN, Abuja</w:t>
      </w:r>
    </w:p>
    <w:p>
      <w:pPr>
        <w:pStyle w:val="style0"/>
        <w:spacing w:lineRule="auto" w:line="240"/>
        <w:rPr/>
      </w:pPr>
      <w:r>
        <w:t>- - +234 803 413 0046</w:t>
      </w:r>
    </w:p>
    <w:p>
      <w:pPr>
        <w:pStyle w:val="style0"/>
        <w:spacing w:lineRule="auto" w:line="24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00000000" w:csb1="00000000"/>
  </w:font>
  <w:font w:name="Times New Roman">
    <w:altName w:val="Times New Roman"/>
    <w:panose1 w:val="02020603050000020304"/>
    <w:charset w:val="00"/>
    <w:family w:val="roman"/>
    <w:pitch w:val="variable"/>
    <w:sig w:usb0="00000000" w:usb1="00000000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00000000" w:usb1="00000000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00000000" w:csb1="00000000"/>
  </w:font>
  <w:font w:name="Calibri">
    <w:altName w:val="Calibri"/>
    <w:panose1 w:val="020f0502020000030204"/>
    <w:charset w:val="00"/>
    <w:family w:val="swiss"/>
    <w:pitch w:val="variable"/>
    <w:sig w:usb0="00000000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00000000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20002A87" w:usb1="00000000" w:usb2="00000008" w:usb3="00000000" w:csb0="000001FF" w:csb1="00000000"/>
  </w:font>
  <w:font w:name="Tahoma">
    <w:altName w:val="Tahoma"/>
    <w:panose1 w:val="020b0604030000040204"/>
    <w:charset w:val="00"/>
    <w:family w:val="roman"/>
    <w:pitch w:val="variable"/>
    <w:sig w:usb0="61002A87" w:usb1="00000000" w:usb2="00000008" w:usb3="00000000" w:csb0="000001FF" w:csb1="00000000"/>
  </w:font>
  <w:font w:name="Verdana">
    <w:altName w:val="Verdana"/>
    <w:panose1 w:val="020b0604030000040204"/>
    <w:charset w:val="00"/>
    <w:family w:val="roman"/>
    <w:pitch w:val="variable"/>
    <w:sig w:usb0="00000000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Heading 1"/>
    <w:next w:val="style4097"/>
    <w:link w:val="style4106"/>
    <w:qFormat/>
    <w:uiPriority w:val="9"/>
    <w:pPr>
      <w:keepNext/>
      <w:keepLines/>
      <w:spacing w:before="480" w:after="0"/>
    </w:pPr>
    <w:rPr>
      <w:rFonts w:ascii="Cambria" w:cs="宋体" w:eastAsia="宋体" w:hAnsi="Cambria"/>
      <w:b/>
      <w:bCs/>
      <w:color w:val="376091"/>
      <w:sz w:val="28"/>
      <w:szCs w:val="28"/>
    </w:rPr>
  </w:style>
  <w:style w:type="paragraph" w:customStyle="1" w:styleId="style4098">
    <w:name w:val="Heading 2"/>
    <w:next w:val="style4098"/>
    <w:link w:val="style4107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customStyle="1" w:styleId="style4099">
    <w:name w:val="Heading 3"/>
    <w:next w:val="style4099"/>
    <w:link w:val="style4108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</w:rPr>
  </w:style>
  <w:style w:type="paragraph" w:customStyle="1" w:styleId="style4100">
    <w:name w:val="Heading 4"/>
    <w:next w:val="style4100"/>
    <w:link w:val="style4109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i/>
      <w:iCs/>
      <w:color w:val="4f81bd"/>
    </w:rPr>
  </w:style>
  <w:style w:type="paragraph" w:customStyle="1" w:styleId="style4101">
    <w:name w:val="Heading 5"/>
    <w:next w:val="style4101"/>
    <w:link w:val="style4110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3f60"/>
    </w:rPr>
  </w:style>
  <w:style w:type="paragraph" w:customStyle="1" w:styleId="style4102">
    <w:name w:val="Heading 6"/>
    <w:next w:val="style4102"/>
    <w:link w:val="style4111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243f60"/>
    </w:rPr>
  </w:style>
  <w:style w:type="paragraph" w:customStyle="1" w:styleId="style4103">
    <w:name w:val="Heading 7"/>
    <w:next w:val="style4103"/>
    <w:link w:val="style4112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</w:rPr>
  </w:style>
  <w:style w:type="paragraph" w:customStyle="1" w:styleId="style4104">
    <w:name w:val="Heading 8"/>
    <w:next w:val="style4104"/>
    <w:link w:val="style4113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  <w:szCs w:val="20"/>
    </w:rPr>
  </w:style>
  <w:style w:type="paragraph" w:customStyle="1" w:styleId="style4105">
    <w:name w:val="Heading 9"/>
    <w:next w:val="style4105"/>
    <w:link w:val="style4114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6">
    <w:name w:val="Heading 1 Char_c4b06a5e-cebd-4ed2-8fe6-7b851e1f6f07"/>
    <w:next w:val="style4106"/>
    <w:link w:val="style4097"/>
    <w:uiPriority w:val="9"/>
    <w:rPr>
      <w:rFonts w:ascii="Cambria" w:cs="宋体" w:eastAsia="宋体" w:hAnsi="Cambria"/>
      <w:b/>
      <w:bCs/>
      <w:color w:val="376091"/>
      <w:sz w:val="28"/>
      <w:szCs w:val="28"/>
    </w:rPr>
  </w:style>
  <w:style w:type="character" w:customStyle="1" w:styleId="style4107">
    <w:name w:val="Heading 2 Char_e1b50461-aefe-4a52-90e7-cfc18d95a7c3"/>
    <w:next w:val="style4107"/>
    <w:link w:val="style4098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8">
    <w:name w:val="Heading 3 Char_2903e57a-090f-4a1c-bb44-1ca82eff4bb4"/>
    <w:next w:val="style4108"/>
    <w:link w:val="style4099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9">
    <w:name w:val="Heading 4 Char_98697c89-3634-431c-b0ba-6bbe28cec90a"/>
    <w:next w:val="style4109"/>
    <w:link w:val="style4100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10">
    <w:name w:val="Heading 5 Char_20f75a68-3219-4e96-9113-6be1231b7e1f"/>
    <w:next w:val="style4110"/>
    <w:link w:val="style4101"/>
    <w:uiPriority w:val="9"/>
    <w:rPr>
      <w:rFonts w:ascii="Cambria" w:cs="宋体" w:eastAsia="宋体" w:hAnsi="Cambria"/>
      <w:color w:val="243f60"/>
    </w:rPr>
  </w:style>
  <w:style w:type="character" w:customStyle="1" w:styleId="style4111">
    <w:name w:val="Heading 6 Char_9f1e6e8a-d381-4f77-9408-1470023747d0"/>
    <w:next w:val="style4111"/>
    <w:link w:val="style4102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12">
    <w:name w:val="Heading 7 Char_bf03e3a4-47cc-4c10-a1c2-1bc53486951f"/>
    <w:next w:val="style4112"/>
    <w:link w:val="style4103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13">
    <w:name w:val="Heading 8 Char_acbe527a-ee69-4d44-bc9d-2dbbe7f03eda"/>
    <w:next w:val="style4113"/>
    <w:link w:val="style4104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14">
    <w:name w:val="Heading 9 Char_d1615e4e-d0b5-401a-92fc-7108a25c492d"/>
    <w:next w:val="style4114"/>
    <w:link w:val="style4105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62">
    <w:name w:val="Title"/>
    <w:next w:val="style62"/>
    <w:link w:val="style4115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75d"/>
      <w:spacing w:val="5"/>
      <w:sz w:val="52"/>
      <w:szCs w:val="52"/>
    </w:rPr>
  </w:style>
  <w:style w:type="character" w:customStyle="1" w:styleId="style4115">
    <w:name w:val="Title Char_87357ce1-f0ac-4031-b1ac-2e690a9211b5"/>
    <w:next w:val="style4115"/>
    <w:link w:val="style62"/>
    <w:uiPriority w:val="10"/>
    <w:rPr>
      <w:rFonts w:ascii="Cambria" w:cs="宋体" w:eastAsia="宋体" w:hAnsi="Cambria"/>
      <w:color w:val="17375d"/>
      <w:spacing w:val="5"/>
      <w:sz w:val="52"/>
      <w:szCs w:val="52"/>
    </w:rPr>
  </w:style>
  <w:style w:type="paragraph" w:styleId="style74">
    <w:name w:val="Subtitle"/>
    <w:next w:val="style74"/>
    <w:link w:val="style4116"/>
    <w:qFormat/>
    <w:uiPriority w:val="11"/>
    <w:pPr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16">
    <w:name w:val="Subtitle Char"/>
    <w:next w:val="style4116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next w:val="style260"/>
    <w:qFormat/>
    <w:uiPriority w:val="19"/>
    <w:rPr>
      <w:i/>
      <w:iCs/>
      <w:color w:val="808080"/>
    </w:rPr>
  </w:style>
  <w:style w:type="character" w:styleId="style88">
    <w:name w:val="Emphasis"/>
    <w:next w:val="style88"/>
    <w:qFormat/>
    <w:uiPriority w:val="20"/>
    <w:rPr>
      <w:i/>
      <w:iCs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80">
    <w:name w:val="Quote"/>
    <w:next w:val="style180"/>
    <w:link w:val="style4117"/>
    <w:qFormat/>
    <w:uiPriority w:val="29"/>
    <w:pPr/>
    <w:rPr>
      <w:i/>
      <w:iCs/>
      <w:color w:val="000000"/>
    </w:rPr>
  </w:style>
  <w:style w:type="character" w:customStyle="1" w:styleId="style4117">
    <w:name w:val="Quote Char_64bc6f12-2327-45b8-b2ac-0961b651c72a"/>
    <w:next w:val="style4117"/>
    <w:link w:val="style180"/>
    <w:uiPriority w:val="29"/>
    <w:rPr>
      <w:i/>
      <w:iCs/>
      <w:color w:val="000000"/>
    </w:rPr>
  </w:style>
  <w:style w:type="paragraph" w:styleId="style181">
    <w:name w:val="Intense Quote"/>
    <w:next w:val="style181"/>
    <w:link w:val="style4118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18">
    <w:name w:val="Intense Quote Char_08f66962-36c3-46b2-8937-b793030e775b"/>
    <w:next w:val="style4118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next w:val="style264"/>
    <w:qFormat/>
    <w:uiPriority w:val="33"/>
    <w:rPr>
      <w:b/>
      <w:bCs/>
      <w:smallCaps/>
      <w:spacing w:val="5"/>
    </w:rPr>
  </w:style>
  <w:style w:type="paragraph" w:customStyle="1" w:styleId="style4119">
    <w:name w:val="Footnote text"/>
    <w:next w:val="style4119"/>
    <w:link w:val="style4120"/>
    <w:uiPriority w:val="99"/>
    <w:pPr>
      <w:spacing w:after="0" w:lineRule="auto" w:line="240"/>
    </w:pPr>
    <w:rPr>
      <w:sz w:val="20"/>
      <w:szCs w:val="20"/>
    </w:rPr>
  </w:style>
  <w:style w:type="character" w:customStyle="1" w:styleId="style4120">
    <w:name w:val="Footnote Text Char"/>
    <w:next w:val="style4120"/>
    <w:link w:val="style4119"/>
    <w:uiPriority w:val="99"/>
    <w:rPr>
      <w:sz w:val="20"/>
      <w:szCs w:val="20"/>
    </w:rPr>
  </w:style>
  <w:style w:type="character" w:customStyle="1" w:styleId="style4121">
    <w:name w:val="Footnote reference"/>
    <w:next w:val="style4121"/>
    <w:uiPriority w:val="99"/>
    <w:rPr>
      <w:vertAlign w:val="superscript"/>
    </w:rPr>
  </w:style>
  <w:style w:type="paragraph" w:customStyle="1" w:styleId="style4122">
    <w:name w:val="Endnote text"/>
    <w:next w:val="style4122"/>
    <w:link w:val="style4123"/>
    <w:uiPriority w:val="99"/>
    <w:pPr>
      <w:spacing w:after="0" w:lineRule="auto" w:line="240"/>
    </w:pPr>
    <w:rPr>
      <w:sz w:val="20"/>
      <w:szCs w:val="20"/>
    </w:rPr>
  </w:style>
  <w:style w:type="character" w:customStyle="1" w:styleId="style4123">
    <w:name w:val="Endnote Text Char"/>
    <w:next w:val="style4123"/>
    <w:link w:val="style4122"/>
    <w:uiPriority w:val="99"/>
    <w:rPr>
      <w:sz w:val="20"/>
      <w:szCs w:val="20"/>
    </w:rPr>
  </w:style>
  <w:style w:type="character" w:customStyle="1" w:styleId="style4124">
    <w:name w:val="Endnote reference"/>
    <w:next w:val="style4124"/>
    <w:uiPriority w:val="99"/>
    <w:rPr>
      <w:vertAlign w:val="superscript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90">
    <w:name w:val="Plain Text"/>
    <w:next w:val="style90"/>
    <w:link w:val="style4125"/>
    <w:uiPriority w:val="99"/>
    <w:pPr>
      <w:spacing w:after="0" w:lineRule="auto" w:line="240"/>
    </w:pPr>
    <w:rPr>
      <w:rFonts w:ascii="Courier New" w:cs="Courier New" w:hAnsi="Courier New"/>
      <w:sz w:val="21"/>
      <w:szCs w:val="21"/>
    </w:rPr>
  </w:style>
  <w:style w:type="character" w:customStyle="1" w:styleId="style4125">
    <w:name w:val="Plain Text Char"/>
    <w:next w:val="style4125"/>
    <w:link w:val="style90"/>
    <w:uiPriority w:val="99"/>
    <w:rPr>
      <w:rFonts w:ascii="Courier New" w:cs="Courier New" w:hAnsi="Courier New"/>
      <w:sz w:val="21"/>
      <w:szCs w:val="21"/>
    </w:rPr>
  </w:style>
  <w:style w:type="paragraph" w:customStyle="1" w:styleId="style4126">
    <w:name w:val="Header"/>
    <w:next w:val="style4126"/>
    <w:link w:val="style4127"/>
    <w:uiPriority w:val="99"/>
    <w:pPr>
      <w:spacing w:after="0" w:lineRule="auto" w:line="240"/>
    </w:pPr>
    <w:rPr/>
  </w:style>
  <w:style w:type="character" w:customStyle="1" w:styleId="style4127">
    <w:name w:val="Header Char_43a79638-ef50-4bba-bf3c-686651137c11"/>
    <w:next w:val="style4127"/>
    <w:link w:val="style4126"/>
    <w:uiPriority w:val="99"/>
  </w:style>
  <w:style w:type="paragraph" w:customStyle="1" w:styleId="style4128">
    <w:name w:val="Footer"/>
    <w:next w:val="style4128"/>
    <w:link w:val="style4129"/>
    <w:uiPriority w:val="99"/>
    <w:pPr>
      <w:spacing w:after="0" w:lineRule="auto" w:line="240"/>
    </w:pPr>
    <w:rPr/>
  </w:style>
  <w:style w:type="character" w:customStyle="1" w:styleId="style4129">
    <w:name w:val="Footer Char_93dfa632-6e44-413c-a820-2c55951e9327"/>
    <w:next w:val="style4129"/>
    <w:link w:val="style4128"/>
    <w:uiPriority w:val="99"/>
  </w:style>
  <w:style w:type="paragraph" w:default="1" w:styleId="style0">
    <w:name w:val="Normal"/>
    <w:next w:val="style0"/>
    <w:qFormat/>
    <w:uiPriority w:val="99"/>
    <w:pPr/>
    <w:rPr>
      <w:rFonts w:cs="Times New Roman" w:eastAsia="SimSun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spacing w:after="0"/>
      <w:jc w:val="both"/>
    </w:pPr>
    <w:rPr>
      <w:rFonts w:ascii="Times New Roman" w:hAnsi="Times New Roman"/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613</Words>
  <Characters>3867</Characters>
  <Application>WPS Office</Application>
  <DocSecurity>0</DocSecurity>
  <Paragraphs>137</Paragraphs>
  <ScaleCrop>false</ScaleCrop>
  <LinksUpToDate>false</LinksUpToDate>
  <CharactersWithSpaces>4919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2022-01-10T21:16:48Z</dcterms:created>
  <dc:creator>unknown</dc:creator>
  <lastModifiedBy>Infinix HOT 3 LTE</lastModifiedBy>
  <dcterms:modified xsi:type="dcterms:W3CDTF">2022-01-10T21:16:49Z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19f590ec58b243718395ae39ed30b857</vt:lpwstr>
  </property>
</Properties>
</file>