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67" w:rsidRDefault="00E3704F">
      <w:pPr>
        <w:jc w:val="center"/>
        <w:rPr>
          <w:rFonts w:ascii="Candara" w:hAnsi="Candara" w:cs="Candara"/>
          <w:sz w:val="40"/>
          <w:szCs w:val="40"/>
        </w:rPr>
      </w:pPr>
      <w:r>
        <w:rPr>
          <w:rFonts w:ascii="Candara" w:hAnsi="Candara" w:cs="Candara"/>
          <w:sz w:val="44"/>
          <w:szCs w:val="44"/>
        </w:rPr>
        <w:t>OKAFOR, UCHENNA DEBORAH</w:t>
      </w:r>
    </w:p>
    <w:p w:rsidR="00683D67" w:rsidRDefault="00E3704F">
      <w:pPr>
        <w:jc w:val="center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 xml:space="preserve">PROFESSIONAL ACCOUNTANT </w:t>
      </w:r>
      <w:r>
        <w:rPr>
          <w:rFonts w:ascii="Candara" w:hAnsi="Candara" w:cs="Candara"/>
          <w:sz w:val="20"/>
          <w:szCs w:val="20"/>
        </w:rPr>
        <w:t>NIM</w:t>
      </w:r>
    </w:p>
    <w:p w:rsidR="00683D67" w:rsidRDefault="00E3704F">
      <w:pPr>
        <w:jc w:val="center"/>
        <w:rPr>
          <w:rFonts w:ascii="Garamond" w:hAnsi="Garamond" w:cs="Garamond"/>
          <w:sz w:val="28"/>
          <w:szCs w:val="28"/>
        </w:rPr>
      </w:pPr>
      <w:r>
        <w:rPr>
          <w:rFonts w:ascii="Candara" w:hAnsi="Candara" w:cs="Candara"/>
          <w:b/>
          <w:bCs/>
        </w:rPr>
        <w:t>E-mail:</w:t>
      </w:r>
      <w:r>
        <w:rPr>
          <w:rFonts w:ascii="Candara" w:hAnsi="Candara" w:cs="Candara"/>
        </w:rPr>
        <w:t>uche4debbie@yahoo.com</w:t>
      </w:r>
      <w:r w:rsidR="008C3212">
        <w:rPr>
          <w:rFonts w:ascii="Candara" w:hAnsi="Candara" w:cs="Candara"/>
        </w:rPr>
        <w:t xml:space="preserve"> </w:t>
      </w:r>
      <w:r>
        <w:rPr>
          <w:rFonts w:ascii="Candara" w:hAnsi="Candara" w:cs="Candara"/>
          <w:b/>
          <w:bCs/>
        </w:rPr>
        <w:t>Phone:</w:t>
      </w:r>
      <w:r w:rsidR="008C3212">
        <w:rPr>
          <w:rFonts w:ascii="Candara" w:hAnsi="Candara" w:cs="Candara"/>
          <w:b/>
          <w:bCs/>
        </w:rPr>
        <w:t xml:space="preserve"> </w:t>
      </w:r>
      <w:r>
        <w:rPr>
          <w:rFonts w:ascii="Garamond" w:hAnsi="Garamond" w:cs="Garamond"/>
        </w:rPr>
        <w:t xml:space="preserve">0803.8740.890, 0817.7253.104                  </w:t>
      </w:r>
      <w:r>
        <w:rPr>
          <w:rFonts w:ascii="Garamond" w:hAnsi="Garamond" w:cs="Garamond"/>
          <w:b/>
          <w:bCs/>
        </w:rPr>
        <w:t>Location:</w:t>
      </w:r>
      <w:r>
        <w:rPr>
          <w:rFonts w:ascii="Garamond" w:hAnsi="Garamond" w:cs="Garamond"/>
        </w:rPr>
        <w:t>Anambra State, Nigeria</w:t>
      </w:r>
    </w:p>
    <w:p w:rsidR="00683D67" w:rsidRDefault="00E3704F">
      <w:pPr>
        <w:jc w:val="center"/>
        <w:rPr>
          <w:rFonts w:ascii="Candara" w:hAnsi="Candara" w:cs="Candara"/>
          <w:b/>
          <w:bCs/>
        </w:rPr>
      </w:pPr>
      <w:r>
        <w:rPr>
          <w:rFonts w:ascii="Candara" w:hAnsi="Candara" w:cs="Candara"/>
          <w:b/>
          <w:bCs/>
        </w:rPr>
        <w:t xml:space="preserve">Accounting </w:t>
      </w:r>
      <w:r w:rsidR="00BB02EE">
        <w:rPr>
          <w:rFonts w:ascii="Candara" w:hAnsi="Candara" w:cs="Candara"/>
          <w:b/>
          <w:bCs/>
        </w:rPr>
        <w:t>| Audit</w:t>
      </w:r>
      <w:r w:rsidR="00156AC1">
        <w:rPr>
          <w:rFonts w:ascii="Candara" w:hAnsi="Candara" w:cs="Candara"/>
          <w:b/>
          <w:bCs/>
        </w:rPr>
        <w:t xml:space="preserve"> | Compliance | </w:t>
      </w:r>
      <w:r>
        <w:rPr>
          <w:rFonts w:ascii="Candara" w:hAnsi="Candara" w:cs="Candara"/>
          <w:b/>
          <w:bCs/>
        </w:rPr>
        <w:t xml:space="preserve">Management | Credits &amp; </w:t>
      </w:r>
      <w:r w:rsidR="00156AC1">
        <w:rPr>
          <w:rFonts w:ascii="Candara" w:hAnsi="Candara" w:cs="Candara"/>
          <w:b/>
          <w:bCs/>
        </w:rPr>
        <w:t>Risks |</w:t>
      </w:r>
      <w:r>
        <w:rPr>
          <w:rFonts w:ascii="Candara" w:hAnsi="Candara" w:cs="Candara"/>
          <w:b/>
          <w:bCs/>
        </w:rPr>
        <w:t xml:space="preserve"> ERP </w:t>
      </w:r>
    </w:p>
    <w:p w:rsidR="00683D67" w:rsidRDefault="00E3704F" w:rsidP="008C3212">
      <w:pPr>
        <w:spacing w:line="276" w:lineRule="auto"/>
        <w:rPr>
          <w:rFonts w:ascii="Candara" w:hAnsi="Candara" w:cs="Candara"/>
        </w:rPr>
      </w:pPr>
      <w:r>
        <w:rPr>
          <w:rFonts w:ascii="Candara" w:hAnsi="Candara" w:cs="Candara"/>
          <w:b/>
          <w:bCs/>
        </w:rPr>
        <w:t> </w:t>
      </w:r>
    </w:p>
    <w:p w:rsidR="00683D67" w:rsidRDefault="00E3704F" w:rsidP="008C3212">
      <w:pPr>
        <w:spacing w:line="276" w:lineRule="auto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>Professional Summary</w:t>
      </w:r>
    </w:p>
    <w:p w:rsidR="00683D67" w:rsidRDefault="00E3704F" w:rsidP="008C3212">
      <w:pPr>
        <w:spacing w:line="276" w:lineRule="auto"/>
        <w:jc w:val="both"/>
        <w:rPr>
          <w:rFonts w:ascii="Candara" w:hAnsi="Candara" w:cs="Candara"/>
        </w:rPr>
      </w:pPr>
      <w:r>
        <w:rPr>
          <w:rFonts w:ascii="Candara" w:hAnsi="Candara" w:cs="Candara"/>
        </w:rPr>
        <w:t xml:space="preserve">Professional and result-oriented Accountant with 10+ years of accounting experience in the area of Credits and Risks, Audits, Management of business processes, Enterprise resource planning, Compliance, etc. Abilities to work in a team and create opportunities through strategic partnerships. Every organization I have worked with </w:t>
      </w:r>
      <w:r w:rsidR="00C86C3C">
        <w:rPr>
          <w:rFonts w:ascii="Candara" w:hAnsi="Candara" w:cs="Candara"/>
        </w:rPr>
        <w:t>benefited</w:t>
      </w:r>
      <w:r>
        <w:rPr>
          <w:rFonts w:ascii="Candara" w:hAnsi="Candara" w:cs="Candara"/>
        </w:rPr>
        <w:t xml:space="preserve"> from my knowledge and I am eager to learn how your organization will </w:t>
      </w:r>
      <w:r w:rsidR="00C86C3C">
        <w:rPr>
          <w:rFonts w:ascii="Candara" w:hAnsi="Candara" w:cs="Candara"/>
        </w:rPr>
        <w:t xml:space="preserve">benefit </w:t>
      </w:r>
      <w:r>
        <w:rPr>
          <w:rFonts w:ascii="Candara" w:hAnsi="Candara" w:cs="Candara"/>
        </w:rPr>
        <w:t>from my experience and skills.</w:t>
      </w:r>
    </w:p>
    <w:p w:rsidR="00683D67" w:rsidRDefault="00E3704F" w:rsidP="008C3212">
      <w:pPr>
        <w:spacing w:line="276" w:lineRule="auto"/>
        <w:rPr>
          <w:rFonts w:ascii="Candara" w:hAnsi="Candara" w:cs="Candara"/>
        </w:rPr>
      </w:pPr>
      <w:r>
        <w:rPr>
          <w:rFonts w:ascii="Candara" w:hAnsi="Candara" w:cs="Candara"/>
        </w:rPr>
        <w:t> </w:t>
      </w:r>
    </w:p>
    <w:p w:rsidR="00683D67" w:rsidRDefault="00E3704F" w:rsidP="008C3212">
      <w:pPr>
        <w:spacing w:line="276" w:lineRule="auto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</w:rPr>
        <w:t> </w:t>
      </w:r>
      <w:r>
        <w:rPr>
          <w:rFonts w:ascii="Candara" w:hAnsi="Candara" w:cs="Candara"/>
          <w:sz w:val="32"/>
          <w:szCs w:val="32"/>
        </w:rPr>
        <w:t>Abilities/Competencies</w:t>
      </w:r>
    </w:p>
    <w:p w:rsidR="00683D67" w:rsidRDefault="00E3704F" w:rsidP="008C321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ndara" w:hAnsi="Candara" w:cs="Candara"/>
        </w:rPr>
      </w:pPr>
      <w:r>
        <w:rPr>
          <w:rFonts w:ascii="Candara" w:hAnsi="Candara" w:cs="Candara"/>
        </w:rPr>
        <w:t>Office Management and Administration</w:t>
      </w:r>
    </w:p>
    <w:p w:rsidR="00683D67" w:rsidRDefault="00E3704F" w:rsidP="008C321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ndara" w:hAnsi="Candara" w:cs="Candara"/>
        </w:rPr>
      </w:pPr>
      <w:r>
        <w:rPr>
          <w:rFonts w:ascii="Candara" w:hAnsi="Candara" w:cs="Candara"/>
        </w:rPr>
        <w:t>Tally ERP, MS-Office365 and MS-Office (excel, word, power-point)</w:t>
      </w:r>
    </w:p>
    <w:p w:rsidR="00683D67" w:rsidRDefault="00E3704F" w:rsidP="008C321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ndara" w:hAnsi="Candara" w:cs="Candara"/>
        </w:rPr>
      </w:pPr>
      <w:r>
        <w:rPr>
          <w:rFonts w:ascii="Candara" w:hAnsi="Candara" w:cs="Candara"/>
        </w:rPr>
        <w:t xml:space="preserve">Critical Thinking </w:t>
      </w:r>
    </w:p>
    <w:p w:rsidR="00683D67" w:rsidRDefault="00E3704F" w:rsidP="008C321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ndara" w:hAnsi="Candara" w:cs="Candara"/>
        </w:rPr>
      </w:pPr>
      <w:r>
        <w:rPr>
          <w:rFonts w:ascii="Candara" w:hAnsi="Candara" w:cs="Candara"/>
        </w:rPr>
        <w:t>Excellent Communication (Oral and Written)</w:t>
      </w:r>
    </w:p>
    <w:p w:rsidR="00683D67" w:rsidRDefault="00E3704F" w:rsidP="008C321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ndara" w:hAnsi="Candara" w:cs="Candara"/>
        </w:rPr>
      </w:pPr>
      <w:r>
        <w:rPr>
          <w:rFonts w:ascii="Candara" w:hAnsi="Candara" w:cs="Candara"/>
        </w:rPr>
        <w:t>Active Listening</w:t>
      </w:r>
    </w:p>
    <w:p w:rsidR="00683D67" w:rsidRDefault="00E3704F" w:rsidP="008C321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ndara" w:hAnsi="Candara" w:cs="Candara"/>
        </w:rPr>
      </w:pPr>
      <w:r>
        <w:rPr>
          <w:rFonts w:ascii="Candara" w:hAnsi="Candara" w:cs="Candara"/>
        </w:rPr>
        <w:t>Problem-solving</w:t>
      </w:r>
    </w:p>
    <w:p w:rsidR="00683D67" w:rsidRDefault="00E3704F" w:rsidP="008C321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ndara" w:hAnsi="Candara" w:cs="Candara"/>
        </w:rPr>
      </w:pPr>
      <w:r>
        <w:rPr>
          <w:rFonts w:ascii="Candara" w:hAnsi="Candara" w:cs="Candara"/>
        </w:rPr>
        <w:t>Time Management</w:t>
      </w:r>
    </w:p>
    <w:p w:rsidR="00683D67" w:rsidRDefault="00E3704F" w:rsidP="008C321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ndara" w:hAnsi="Candara" w:cs="Candara"/>
        </w:rPr>
      </w:pPr>
      <w:r>
        <w:rPr>
          <w:rFonts w:ascii="Candara" w:hAnsi="Candara" w:cs="Candara"/>
        </w:rPr>
        <w:t>Great interpersonal skills with clients and co-workers</w:t>
      </w:r>
    </w:p>
    <w:p w:rsidR="00683D67" w:rsidRPr="008C3212" w:rsidRDefault="00E3704F" w:rsidP="008C321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ndara" w:hAnsi="Candara" w:cs="Candara"/>
        </w:rPr>
      </w:pPr>
      <w:r>
        <w:rPr>
          <w:rFonts w:ascii="Candara" w:hAnsi="Candara" w:cs="Candara"/>
        </w:rPr>
        <w:t>Handling Pressures</w:t>
      </w:r>
    </w:p>
    <w:p w:rsidR="00683D67" w:rsidRDefault="00E3704F" w:rsidP="008C3212">
      <w:pPr>
        <w:spacing w:line="276" w:lineRule="auto"/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>Work Experience</w:t>
      </w:r>
      <w:r w:rsidR="008C3212">
        <w:rPr>
          <w:rFonts w:ascii="Candara" w:hAnsi="Candara" w:cs="Candara"/>
          <w:sz w:val="32"/>
          <w:szCs w:val="32"/>
        </w:rPr>
        <w:t xml:space="preserve">  </w:t>
      </w:r>
    </w:p>
    <w:p w:rsidR="008C3212" w:rsidRDefault="008C3212" w:rsidP="008C3212">
      <w:pPr>
        <w:spacing w:line="276" w:lineRule="auto"/>
        <w:rPr>
          <w:rFonts w:ascii="Candara" w:hAnsi="Candara" w:cs="Candara"/>
          <w:b/>
          <w:bCs/>
        </w:rPr>
      </w:pPr>
    </w:p>
    <w:p w:rsidR="00683D67" w:rsidRDefault="00E3704F" w:rsidP="008C3212">
      <w:pPr>
        <w:spacing w:line="276" w:lineRule="auto"/>
        <w:rPr>
          <w:rFonts w:ascii="Candara" w:hAnsi="Candara" w:cs="Candara"/>
          <w:b/>
          <w:bCs/>
        </w:rPr>
      </w:pPr>
      <w:r>
        <w:rPr>
          <w:rFonts w:ascii="Candara" w:hAnsi="Candara" w:cs="Candara"/>
          <w:b/>
          <w:bCs/>
        </w:rPr>
        <w:t xml:space="preserve">Assistant General Manager, Accounts    </w:t>
      </w:r>
    </w:p>
    <w:p w:rsidR="00683D67" w:rsidRDefault="00E3704F" w:rsidP="008C3212">
      <w:pPr>
        <w:spacing w:line="276" w:lineRule="auto"/>
        <w:rPr>
          <w:rFonts w:ascii="Candara" w:hAnsi="Candara" w:cs="Candara"/>
          <w:b/>
          <w:bCs/>
        </w:rPr>
      </w:pPr>
      <w:r>
        <w:rPr>
          <w:rFonts w:ascii="Candara" w:hAnsi="Candara" w:cs="Candara"/>
        </w:rPr>
        <w:t xml:space="preserve">Krisoral and Company Ltd </w:t>
      </w:r>
      <w:r>
        <w:rPr>
          <w:rFonts w:ascii="Candara" w:hAnsi="Candara" w:cs="Candara"/>
          <w:b/>
          <w:bCs/>
        </w:rPr>
        <w:tab/>
      </w:r>
      <w:r w:rsidR="005F0FB9">
        <w:rPr>
          <w:rFonts w:ascii="Candara" w:hAnsi="Candara" w:cs="Candara"/>
          <w:b/>
          <w:bCs/>
        </w:rPr>
        <w:t xml:space="preserve">                                                             </w:t>
      </w:r>
      <w:r w:rsidR="00A04F72">
        <w:rPr>
          <w:rFonts w:ascii="Candara" w:hAnsi="Candara" w:cs="Candara"/>
          <w:b/>
          <w:bCs/>
        </w:rPr>
        <w:t xml:space="preserve"> </w:t>
      </w:r>
      <w:r w:rsidR="005F0FB9">
        <w:rPr>
          <w:rFonts w:ascii="Candara" w:hAnsi="Candara" w:cs="Candara"/>
          <w:b/>
          <w:bCs/>
        </w:rPr>
        <w:t xml:space="preserve">    </w:t>
      </w:r>
      <w:r>
        <w:rPr>
          <w:rFonts w:ascii="Candara" w:hAnsi="Candara" w:cs="Candara"/>
        </w:rPr>
        <w:t>2020-2021</w:t>
      </w:r>
    </w:p>
    <w:p w:rsidR="00683D67" w:rsidRDefault="00E3704F" w:rsidP="008C3212">
      <w:pPr>
        <w:numPr>
          <w:ilvl w:val="0"/>
          <w:numId w:val="2"/>
        </w:numPr>
        <w:spacing w:line="276" w:lineRule="auto"/>
        <w:ind w:left="78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 xml:space="preserve">Accounted for all receivables </w:t>
      </w:r>
    </w:p>
    <w:p w:rsidR="00683D67" w:rsidRDefault="00E3704F" w:rsidP="008C3212">
      <w:pPr>
        <w:numPr>
          <w:ilvl w:val="0"/>
          <w:numId w:val="2"/>
        </w:numPr>
        <w:spacing w:line="276" w:lineRule="auto"/>
        <w:ind w:left="78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Accounted for all payable</w:t>
      </w:r>
      <w:r w:rsidR="00B215FB">
        <w:rPr>
          <w:rFonts w:ascii="Candara" w:hAnsi="Candara" w:cs="Candara"/>
          <w:bCs/>
        </w:rPr>
        <w:t xml:space="preserve"> </w:t>
      </w:r>
      <w:r>
        <w:rPr>
          <w:rFonts w:ascii="Candara" w:hAnsi="Candara" w:cs="Candara"/>
          <w:bCs/>
        </w:rPr>
        <w:t>including Inter-Subsidiaries</w:t>
      </w:r>
    </w:p>
    <w:p w:rsidR="00683D67" w:rsidRDefault="00E3704F" w:rsidP="008C3212">
      <w:pPr>
        <w:numPr>
          <w:ilvl w:val="0"/>
          <w:numId w:val="2"/>
        </w:numPr>
        <w:spacing w:line="276" w:lineRule="auto"/>
        <w:ind w:left="78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Prepared monthly management report that led to great decision making.</w:t>
      </w:r>
    </w:p>
    <w:p w:rsidR="00683D67" w:rsidRDefault="00E3704F" w:rsidP="008C3212">
      <w:pPr>
        <w:numPr>
          <w:ilvl w:val="0"/>
          <w:numId w:val="2"/>
        </w:numPr>
        <w:spacing w:line="276" w:lineRule="auto"/>
        <w:ind w:left="78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Prepared other vital reports for the Group Managing Director.</w:t>
      </w:r>
    </w:p>
    <w:p w:rsidR="00683D67" w:rsidRDefault="00E3704F" w:rsidP="008C3212">
      <w:pPr>
        <w:numPr>
          <w:ilvl w:val="0"/>
          <w:numId w:val="2"/>
        </w:numPr>
        <w:spacing w:line="276" w:lineRule="auto"/>
        <w:ind w:left="78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Reconciled</w:t>
      </w:r>
      <w:r w:rsidR="007562EE">
        <w:rPr>
          <w:rFonts w:ascii="Candara" w:hAnsi="Candara" w:cs="Candara"/>
          <w:bCs/>
        </w:rPr>
        <w:t xml:space="preserve"> </w:t>
      </w:r>
      <w:r>
        <w:rPr>
          <w:rFonts w:ascii="Candara" w:hAnsi="Candara" w:cs="Candara"/>
          <w:bCs/>
        </w:rPr>
        <w:t>all monthly activities of all sales representatives across departments</w:t>
      </w:r>
    </w:p>
    <w:p w:rsidR="007562EE" w:rsidRDefault="00B215FB" w:rsidP="008C3212">
      <w:pPr>
        <w:numPr>
          <w:ilvl w:val="0"/>
          <w:numId w:val="2"/>
        </w:numPr>
        <w:spacing w:line="276" w:lineRule="auto"/>
        <w:ind w:left="78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 xml:space="preserve">Reconciled Supply Chain department  monthly Finished Goods transactions   </w:t>
      </w:r>
    </w:p>
    <w:p w:rsidR="00683D67" w:rsidRDefault="00E3704F" w:rsidP="008C3212">
      <w:pPr>
        <w:numPr>
          <w:ilvl w:val="0"/>
          <w:numId w:val="2"/>
        </w:numPr>
        <w:spacing w:line="276" w:lineRule="auto"/>
        <w:ind w:left="78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Prepared monthly salary schedule for all member-staff</w:t>
      </w:r>
    </w:p>
    <w:p w:rsidR="00683D67" w:rsidRDefault="00E3704F" w:rsidP="008C3212">
      <w:pPr>
        <w:numPr>
          <w:ilvl w:val="0"/>
          <w:numId w:val="2"/>
        </w:numPr>
        <w:spacing w:line="276" w:lineRule="auto"/>
        <w:ind w:left="78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Performed oversight functions at the Internal Control and Compliance Department.</w:t>
      </w:r>
    </w:p>
    <w:p w:rsidR="00683D67" w:rsidRDefault="00683D67" w:rsidP="008C3212">
      <w:pPr>
        <w:spacing w:line="276" w:lineRule="auto"/>
        <w:ind w:left="780"/>
        <w:rPr>
          <w:rFonts w:ascii="Candara" w:hAnsi="Candara" w:cs="Candara"/>
          <w:bCs/>
          <w:sz w:val="16"/>
        </w:rPr>
      </w:pPr>
    </w:p>
    <w:p w:rsidR="008C3212" w:rsidRDefault="008C3212">
      <w:pPr>
        <w:ind w:left="780"/>
        <w:rPr>
          <w:rFonts w:ascii="Candara" w:hAnsi="Candara" w:cs="Candara"/>
          <w:bCs/>
          <w:sz w:val="16"/>
        </w:rPr>
      </w:pPr>
    </w:p>
    <w:p w:rsidR="008C3212" w:rsidRDefault="008C3212">
      <w:pPr>
        <w:ind w:left="780"/>
        <w:rPr>
          <w:rFonts w:ascii="Candara" w:hAnsi="Candara" w:cs="Candara"/>
          <w:bCs/>
          <w:sz w:val="16"/>
        </w:rPr>
      </w:pPr>
    </w:p>
    <w:p w:rsidR="008C3212" w:rsidRDefault="008C3212">
      <w:pPr>
        <w:ind w:left="780"/>
        <w:rPr>
          <w:rFonts w:ascii="Candara" w:hAnsi="Candara" w:cs="Candara"/>
          <w:bCs/>
          <w:sz w:val="16"/>
        </w:rPr>
      </w:pPr>
    </w:p>
    <w:p w:rsidR="008C3212" w:rsidRDefault="008C3212">
      <w:pPr>
        <w:ind w:left="780"/>
        <w:rPr>
          <w:rFonts w:ascii="Candara" w:hAnsi="Candara" w:cs="Candara"/>
          <w:bCs/>
          <w:sz w:val="16"/>
        </w:rPr>
      </w:pPr>
    </w:p>
    <w:p w:rsidR="008C3212" w:rsidRDefault="008C3212" w:rsidP="008C3212">
      <w:pPr>
        <w:rPr>
          <w:rFonts w:ascii="Candara" w:hAnsi="Candara" w:cs="Candara"/>
          <w:bCs/>
          <w:sz w:val="16"/>
        </w:rPr>
      </w:pPr>
    </w:p>
    <w:p w:rsidR="008C3212" w:rsidRDefault="008C3212">
      <w:pPr>
        <w:ind w:left="780"/>
        <w:rPr>
          <w:rFonts w:ascii="Candara" w:hAnsi="Candara" w:cs="Candara"/>
          <w:bCs/>
          <w:sz w:val="16"/>
        </w:rPr>
      </w:pPr>
    </w:p>
    <w:p w:rsidR="008C3212" w:rsidRPr="008C3212" w:rsidRDefault="008C3212">
      <w:pPr>
        <w:ind w:left="780"/>
        <w:rPr>
          <w:rFonts w:ascii="Candara" w:hAnsi="Candara" w:cs="Candara"/>
          <w:bCs/>
          <w:sz w:val="16"/>
        </w:rPr>
      </w:pPr>
    </w:p>
    <w:p w:rsidR="00683D67" w:rsidRDefault="00E3704F">
      <w:pPr>
        <w:rPr>
          <w:rFonts w:ascii="Candara" w:hAnsi="Candara" w:cs="Candara"/>
          <w:b/>
          <w:bCs/>
        </w:rPr>
      </w:pPr>
      <w:r>
        <w:rPr>
          <w:rFonts w:ascii="Candara" w:hAnsi="Candara" w:cs="Candara"/>
          <w:b/>
          <w:bCs/>
        </w:rPr>
        <w:t>Group Head, Internal Control and Compliance</w:t>
      </w:r>
      <w:r w:rsidR="008E5740">
        <w:rPr>
          <w:rFonts w:ascii="Candara" w:hAnsi="Candara" w:cs="Candara"/>
          <w:b/>
          <w:bCs/>
        </w:rPr>
        <w:t xml:space="preserve"> (Audit)</w:t>
      </w:r>
    </w:p>
    <w:p w:rsidR="00683D67" w:rsidRDefault="00E3704F">
      <w:pPr>
        <w:rPr>
          <w:rFonts w:ascii="Candara" w:hAnsi="Candara" w:cs="Candara"/>
        </w:rPr>
      </w:pPr>
      <w:r>
        <w:rPr>
          <w:rFonts w:ascii="Candara" w:hAnsi="Candara" w:cs="Candara"/>
        </w:rPr>
        <w:t xml:space="preserve">Krisoral Group of Companies                              </w:t>
      </w:r>
      <w:r w:rsidR="005F0FB9">
        <w:rPr>
          <w:rFonts w:ascii="Candara" w:hAnsi="Candara" w:cs="Candara"/>
        </w:rPr>
        <w:t xml:space="preserve">                               </w:t>
      </w:r>
      <w:r w:rsidR="00A04F72">
        <w:rPr>
          <w:rFonts w:ascii="Candara" w:hAnsi="Candara" w:cs="Candara"/>
        </w:rPr>
        <w:t xml:space="preserve">     </w:t>
      </w:r>
      <w:r>
        <w:rPr>
          <w:rFonts w:ascii="Candara" w:hAnsi="Candara" w:cs="Candara"/>
        </w:rPr>
        <w:t xml:space="preserve">2019-2020   </w:t>
      </w:r>
    </w:p>
    <w:p w:rsidR="002F3EE1" w:rsidRDefault="002F3EE1" w:rsidP="002F3EE1">
      <w:pPr>
        <w:pStyle w:val="ListParagraph"/>
        <w:numPr>
          <w:ilvl w:val="0"/>
          <w:numId w:val="14"/>
        </w:numPr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A</w:t>
      </w:r>
      <w:r w:rsidRPr="002F3EE1">
        <w:rPr>
          <w:rFonts w:ascii="Candara" w:hAnsi="Candara" w:cs="Candara"/>
          <w:bCs/>
        </w:rPr>
        <w:t>udits and reconciles bank statement of account with deposit advices dispatched to each subsidiary commercial account offices by the bank relationship office</w:t>
      </w:r>
      <w:r w:rsidR="001429A8">
        <w:rPr>
          <w:rFonts w:ascii="Candara" w:hAnsi="Candara" w:cs="Candara"/>
          <w:bCs/>
        </w:rPr>
        <w:t>.</w:t>
      </w:r>
    </w:p>
    <w:p w:rsidR="001429A8" w:rsidRPr="002F3EE1" w:rsidRDefault="007562EE" w:rsidP="002F3EE1">
      <w:pPr>
        <w:pStyle w:val="ListParagraph"/>
        <w:numPr>
          <w:ilvl w:val="0"/>
          <w:numId w:val="14"/>
        </w:numPr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Audits</w:t>
      </w:r>
      <w:r w:rsidR="001429A8">
        <w:rPr>
          <w:rFonts w:ascii="Candara" w:hAnsi="Candara" w:cs="Candara"/>
          <w:bCs/>
        </w:rPr>
        <w:t xml:space="preserve"> account record posted by accountant (Subsidiaries and Group) for receivables, payables and others in each customers/ item ledgers. </w:t>
      </w:r>
    </w:p>
    <w:p w:rsidR="00683D67" w:rsidRDefault="00E3704F">
      <w:pPr>
        <w:numPr>
          <w:ilvl w:val="0"/>
          <w:numId w:val="3"/>
        </w:numPr>
        <w:ind w:left="720" w:hanging="360"/>
        <w:rPr>
          <w:rFonts w:ascii="Candara" w:hAnsi="Candara" w:cs="Candara"/>
          <w:b/>
          <w:bCs/>
        </w:rPr>
      </w:pPr>
      <w:bookmarkStart w:id="0" w:name="_Hlk62473773"/>
      <w:r>
        <w:rPr>
          <w:rFonts w:ascii="Candara" w:hAnsi="Candara" w:cs="Candara"/>
          <w:bCs/>
        </w:rPr>
        <w:t>Ensured compliance to regulations in carrying out daily operations in the company.</w:t>
      </w:r>
    </w:p>
    <w:p w:rsidR="00683D67" w:rsidRDefault="00E3704F">
      <w:pPr>
        <w:numPr>
          <w:ilvl w:val="0"/>
          <w:numId w:val="4"/>
        </w:numPr>
        <w:ind w:left="720" w:hanging="360"/>
        <w:rPr>
          <w:rFonts w:ascii="Candara" w:hAnsi="Candara" w:cs="Candara"/>
          <w:b/>
          <w:bCs/>
        </w:rPr>
      </w:pPr>
      <w:bookmarkStart w:id="1" w:name="_Hlk62473980"/>
      <w:bookmarkEnd w:id="0"/>
      <w:r>
        <w:rPr>
          <w:rFonts w:ascii="Candara" w:hAnsi="Candara" w:cs="Candara"/>
          <w:bCs/>
        </w:rPr>
        <w:t>Ensured compliance to approved terms in carrying out daily sales activities by the sales department</w:t>
      </w:r>
      <w:bookmarkEnd w:id="1"/>
      <w:r>
        <w:rPr>
          <w:rFonts w:ascii="Candara" w:hAnsi="Candara" w:cs="Candara"/>
          <w:bCs/>
        </w:rPr>
        <w:t>.</w:t>
      </w:r>
    </w:p>
    <w:p w:rsidR="00683D67" w:rsidRDefault="00E3704F">
      <w:pPr>
        <w:numPr>
          <w:ilvl w:val="0"/>
          <w:numId w:val="5"/>
        </w:numPr>
        <w:ind w:left="720" w:hanging="360"/>
        <w:rPr>
          <w:rFonts w:ascii="Candara" w:hAnsi="Candara" w:cs="Candara"/>
          <w:b/>
          <w:bCs/>
        </w:rPr>
      </w:pPr>
      <w:r>
        <w:rPr>
          <w:rFonts w:ascii="Candara" w:hAnsi="Candara" w:cs="Candara"/>
          <w:bCs/>
        </w:rPr>
        <w:t>Ensured compliance to approved process in the procurement department.</w:t>
      </w:r>
    </w:p>
    <w:p w:rsidR="00683D67" w:rsidRDefault="00E3704F">
      <w:pPr>
        <w:numPr>
          <w:ilvl w:val="0"/>
          <w:numId w:val="5"/>
        </w:numPr>
        <w:ind w:left="720" w:hanging="360"/>
        <w:rPr>
          <w:rFonts w:ascii="Candara" w:hAnsi="Candara" w:cs="Candara"/>
          <w:b/>
          <w:bCs/>
        </w:rPr>
      </w:pPr>
      <w:r>
        <w:rPr>
          <w:rFonts w:ascii="Candara" w:hAnsi="Candara" w:cs="Candara"/>
          <w:bCs/>
        </w:rPr>
        <w:t>Followed up production processes to ensure efficiency in material handling and utilization.</w:t>
      </w:r>
    </w:p>
    <w:p w:rsidR="00683D67" w:rsidRDefault="00E3704F">
      <w:pPr>
        <w:numPr>
          <w:ilvl w:val="0"/>
          <w:numId w:val="5"/>
        </w:numPr>
        <w:ind w:left="720" w:hanging="360"/>
        <w:rPr>
          <w:rFonts w:ascii="Candara" w:hAnsi="Candara" w:cs="Candara"/>
          <w:b/>
          <w:bCs/>
        </w:rPr>
      </w:pPr>
      <w:r>
        <w:rPr>
          <w:rFonts w:ascii="Candara" w:hAnsi="Candara" w:cs="Candara"/>
          <w:bCs/>
        </w:rPr>
        <w:t>Made sure every item being brought in or taken out from the company were being sighted, recorded and accounted appropriately.</w:t>
      </w:r>
    </w:p>
    <w:p w:rsidR="00683D67" w:rsidRDefault="00E3704F">
      <w:pPr>
        <w:rPr>
          <w:rFonts w:ascii="Candara" w:hAnsi="Candara" w:cs="Candara"/>
          <w:b/>
          <w:bCs/>
        </w:rPr>
      </w:pPr>
      <w:r>
        <w:rPr>
          <w:rFonts w:ascii="Candara" w:hAnsi="Candara" w:cs="Candara"/>
          <w:b/>
          <w:bCs/>
        </w:rPr>
        <w:t>APM Accounts</w:t>
      </w:r>
    </w:p>
    <w:p w:rsidR="00683D67" w:rsidRDefault="00E3704F">
      <w:pPr>
        <w:rPr>
          <w:rFonts w:ascii="Candara" w:hAnsi="Candara" w:cs="Candara"/>
        </w:rPr>
      </w:pPr>
      <w:r>
        <w:rPr>
          <w:rFonts w:ascii="Candara" w:hAnsi="Candara" w:cs="Candara"/>
        </w:rPr>
        <w:t xml:space="preserve">Eastern Distilleries &amp; Food Industry Ltd </w:t>
      </w:r>
      <w:r>
        <w:rPr>
          <w:rFonts w:ascii="Candara" w:hAnsi="Candara" w:cs="Candara"/>
        </w:rPr>
        <w:tab/>
      </w:r>
      <w:r>
        <w:rPr>
          <w:rFonts w:ascii="Candara" w:hAnsi="Candara" w:cs="Candara"/>
        </w:rPr>
        <w:tab/>
      </w:r>
      <w:r>
        <w:rPr>
          <w:rFonts w:ascii="Candara" w:hAnsi="Candara" w:cs="Candara"/>
        </w:rPr>
        <w:tab/>
      </w:r>
      <w:r>
        <w:rPr>
          <w:rFonts w:ascii="Candara" w:hAnsi="Candara" w:cs="Candara"/>
        </w:rPr>
        <w:tab/>
        <w:t>2016-2019</w:t>
      </w:r>
    </w:p>
    <w:p w:rsidR="00683D67" w:rsidRDefault="00E3704F">
      <w:pPr>
        <w:numPr>
          <w:ilvl w:val="0"/>
          <w:numId w:val="6"/>
        </w:numPr>
        <w:ind w:left="78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 xml:space="preserve">Accounted for all receivables </w:t>
      </w:r>
    </w:p>
    <w:p w:rsidR="00683D67" w:rsidRDefault="00E3704F">
      <w:pPr>
        <w:numPr>
          <w:ilvl w:val="0"/>
          <w:numId w:val="6"/>
        </w:numPr>
        <w:ind w:left="78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Accounted for all payable (Inter-Subsidiaries)</w:t>
      </w:r>
    </w:p>
    <w:p w:rsidR="00AA1E88" w:rsidRPr="00AA1E88" w:rsidRDefault="00E3704F" w:rsidP="00AA1E88">
      <w:pPr>
        <w:numPr>
          <w:ilvl w:val="0"/>
          <w:numId w:val="6"/>
        </w:numPr>
        <w:tabs>
          <w:tab w:val="left" w:pos="420"/>
        </w:tabs>
        <w:ind w:left="78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 xml:space="preserve">Prepared monthly management report </w:t>
      </w:r>
    </w:p>
    <w:p w:rsidR="00AA1E88" w:rsidRDefault="00E3704F" w:rsidP="00AA1E88">
      <w:pPr>
        <w:numPr>
          <w:ilvl w:val="0"/>
          <w:numId w:val="6"/>
        </w:numPr>
        <w:ind w:left="78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Prepared</w:t>
      </w:r>
      <w:r w:rsidR="00DA7DB9">
        <w:rPr>
          <w:rFonts w:ascii="Candara" w:hAnsi="Candara" w:cs="Candara"/>
          <w:bCs/>
        </w:rPr>
        <w:t xml:space="preserve"> </w:t>
      </w:r>
      <w:r>
        <w:rPr>
          <w:rFonts w:ascii="Candara" w:hAnsi="Candara" w:cs="Candara"/>
          <w:bCs/>
        </w:rPr>
        <w:t>official reports/correspondences for the Group Managing Director.</w:t>
      </w:r>
    </w:p>
    <w:p w:rsidR="00AA1E88" w:rsidRPr="00AA1E88" w:rsidRDefault="00AA1E88" w:rsidP="00AA1E88">
      <w:pPr>
        <w:numPr>
          <w:ilvl w:val="0"/>
          <w:numId w:val="6"/>
        </w:numPr>
        <w:ind w:left="780" w:hanging="360"/>
        <w:rPr>
          <w:rFonts w:ascii="Candara" w:hAnsi="Candara" w:cs="Candara"/>
          <w:bCs/>
        </w:rPr>
      </w:pPr>
      <w:r w:rsidRPr="00AA1E88">
        <w:rPr>
          <w:rFonts w:ascii="Candara" w:hAnsi="Candara" w:cs="Candara"/>
          <w:bCs/>
        </w:rPr>
        <w:t xml:space="preserve">Reconciled Supply Chain department  monthly Finished Goods transactions   </w:t>
      </w:r>
    </w:p>
    <w:p w:rsidR="00683D67" w:rsidRDefault="00E3704F">
      <w:pPr>
        <w:numPr>
          <w:ilvl w:val="0"/>
          <w:numId w:val="6"/>
        </w:numPr>
        <w:ind w:left="78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Engaged in Credit and Risk analysis</w:t>
      </w:r>
    </w:p>
    <w:p w:rsidR="00683D67" w:rsidRDefault="00E3704F">
      <w:pPr>
        <w:numPr>
          <w:ilvl w:val="0"/>
          <w:numId w:val="6"/>
        </w:numPr>
        <w:ind w:left="78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Reconciled monthly activities of all sales representatives in all departments</w:t>
      </w:r>
    </w:p>
    <w:p w:rsidR="00683D67" w:rsidRDefault="00E3704F">
      <w:pPr>
        <w:numPr>
          <w:ilvl w:val="0"/>
          <w:numId w:val="6"/>
        </w:numPr>
        <w:ind w:left="78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Prepared monthly salary schedule for all staff</w:t>
      </w:r>
    </w:p>
    <w:p w:rsidR="00683D67" w:rsidRDefault="00683D67">
      <w:pPr>
        <w:rPr>
          <w:rFonts w:ascii="Candara" w:hAnsi="Candara" w:cs="Candara"/>
          <w:bCs/>
        </w:rPr>
      </w:pPr>
    </w:p>
    <w:p w:rsidR="00683D67" w:rsidRDefault="00E3704F">
      <w:pPr>
        <w:rPr>
          <w:rFonts w:ascii="Candara" w:hAnsi="Candara" w:cs="Candara"/>
          <w:b/>
          <w:bCs/>
        </w:rPr>
      </w:pPr>
      <w:r>
        <w:rPr>
          <w:rFonts w:ascii="Candara" w:hAnsi="Candara" w:cs="Candara"/>
          <w:b/>
          <w:bCs/>
        </w:rPr>
        <w:t xml:space="preserve">Credit and Risk Manager </w:t>
      </w:r>
    </w:p>
    <w:p w:rsidR="00683D67" w:rsidRDefault="00E3704F">
      <w:pPr>
        <w:rPr>
          <w:rFonts w:ascii="Candara" w:hAnsi="Candara" w:cs="Candara"/>
          <w:bCs/>
        </w:rPr>
      </w:pPr>
      <w:r>
        <w:rPr>
          <w:rFonts w:ascii="Candara" w:hAnsi="Candara" w:cs="Candara"/>
        </w:rPr>
        <w:t xml:space="preserve">Eastern Distilleries &amp; Food Industry Ltd </w:t>
      </w:r>
      <w:r>
        <w:rPr>
          <w:rFonts w:ascii="Candara" w:hAnsi="Candara" w:cs="Candara"/>
          <w:b/>
          <w:bCs/>
        </w:rPr>
        <w:tab/>
      </w:r>
      <w:r w:rsidR="005F0FB9">
        <w:rPr>
          <w:rFonts w:ascii="Candara" w:hAnsi="Candara" w:cs="Candara"/>
          <w:b/>
          <w:bCs/>
        </w:rPr>
        <w:t xml:space="preserve">                                           </w:t>
      </w:r>
      <w:r>
        <w:rPr>
          <w:rFonts w:ascii="Candara" w:hAnsi="Candara" w:cs="Candara"/>
        </w:rPr>
        <w:t>2015-2016</w:t>
      </w:r>
    </w:p>
    <w:p w:rsidR="00683D67" w:rsidRDefault="00E3704F">
      <w:pPr>
        <w:numPr>
          <w:ilvl w:val="0"/>
          <w:numId w:val="7"/>
        </w:numPr>
        <w:ind w:left="72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Collected customer’s requests from the marketing manager.</w:t>
      </w:r>
    </w:p>
    <w:p w:rsidR="00683D67" w:rsidRDefault="00E3704F">
      <w:pPr>
        <w:numPr>
          <w:ilvl w:val="0"/>
          <w:numId w:val="7"/>
        </w:numPr>
        <w:ind w:left="72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Ensured that customers were not supplied above their credit limit.</w:t>
      </w:r>
    </w:p>
    <w:p w:rsidR="00683D67" w:rsidRDefault="00E3704F">
      <w:pPr>
        <w:numPr>
          <w:ilvl w:val="0"/>
          <w:numId w:val="7"/>
        </w:numPr>
        <w:ind w:left="72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Ensured that customer’s make payments before  Credit days ends.</w:t>
      </w:r>
    </w:p>
    <w:p w:rsidR="00683D67" w:rsidRDefault="00E3704F">
      <w:pPr>
        <w:numPr>
          <w:ilvl w:val="0"/>
          <w:numId w:val="7"/>
        </w:numPr>
        <w:ind w:left="72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Prepared customers invoices.</w:t>
      </w:r>
    </w:p>
    <w:p w:rsidR="00683D67" w:rsidRDefault="00683D67">
      <w:pPr>
        <w:ind w:left="720"/>
        <w:rPr>
          <w:rFonts w:ascii="Candara" w:hAnsi="Candara" w:cs="Candara"/>
          <w:bCs/>
        </w:rPr>
      </w:pPr>
    </w:p>
    <w:p w:rsidR="00683D67" w:rsidRDefault="00E3704F">
      <w:pPr>
        <w:rPr>
          <w:rFonts w:ascii="Candara" w:hAnsi="Candara" w:cs="Candara"/>
          <w:b/>
          <w:bCs/>
        </w:rPr>
      </w:pPr>
      <w:r>
        <w:rPr>
          <w:rFonts w:ascii="Candara" w:hAnsi="Candara" w:cs="Candara"/>
          <w:b/>
          <w:bCs/>
        </w:rPr>
        <w:t>Account Officer (Sales/Credit &amp; Risk Department)</w:t>
      </w:r>
    </w:p>
    <w:p w:rsidR="00683D67" w:rsidRDefault="00E3704F">
      <w:pPr>
        <w:rPr>
          <w:rFonts w:ascii="Candara" w:hAnsi="Candara" w:cs="Candara"/>
          <w:b/>
          <w:bCs/>
        </w:rPr>
      </w:pPr>
      <w:r>
        <w:rPr>
          <w:rFonts w:ascii="Candara" w:hAnsi="Candara" w:cs="Candara"/>
        </w:rPr>
        <w:t xml:space="preserve">Eastern Distilleries &amp; Food Industry Ltd </w:t>
      </w:r>
      <w:r>
        <w:rPr>
          <w:rFonts w:ascii="Candara" w:hAnsi="Candara" w:cs="Candara"/>
          <w:b/>
          <w:bCs/>
        </w:rPr>
        <w:tab/>
      </w:r>
      <w:r>
        <w:rPr>
          <w:rFonts w:ascii="Candara" w:hAnsi="Candara" w:cs="Candara"/>
          <w:b/>
          <w:bCs/>
        </w:rPr>
        <w:tab/>
      </w:r>
      <w:r>
        <w:rPr>
          <w:rFonts w:ascii="Candara" w:hAnsi="Candara" w:cs="Candara"/>
          <w:b/>
          <w:bCs/>
        </w:rPr>
        <w:tab/>
      </w:r>
      <w:r w:rsidR="005F0FB9">
        <w:rPr>
          <w:rFonts w:ascii="Candara" w:hAnsi="Candara" w:cs="Candara"/>
          <w:b/>
          <w:bCs/>
        </w:rPr>
        <w:t xml:space="preserve">                </w:t>
      </w:r>
      <w:r>
        <w:rPr>
          <w:rFonts w:ascii="Candara" w:hAnsi="Candara" w:cs="Candara"/>
        </w:rPr>
        <w:t>2015</w:t>
      </w:r>
    </w:p>
    <w:p w:rsidR="00683D67" w:rsidRDefault="00E3704F">
      <w:pPr>
        <w:numPr>
          <w:ilvl w:val="0"/>
          <w:numId w:val="8"/>
        </w:numPr>
        <w:ind w:left="78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Raised invoices for customers.</w:t>
      </w:r>
    </w:p>
    <w:p w:rsidR="00683D67" w:rsidRDefault="00E3704F">
      <w:pPr>
        <w:numPr>
          <w:ilvl w:val="0"/>
          <w:numId w:val="8"/>
        </w:numPr>
        <w:ind w:left="78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Made sure customers were not invoiced above their credit limit.</w:t>
      </w:r>
    </w:p>
    <w:p w:rsidR="00683D67" w:rsidRDefault="00E3704F">
      <w:pPr>
        <w:numPr>
          <w:ilvl w:val="0"/>
          <w:numId w:val="8"/>
        </w:numPr>
        <w:ind w:left="78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Posted daily sales both manually and on system.</w:t>
      </w:r>
    </w:p>
    <w:p w:rsidR="00683D67" w:rsidRDefault="00E3704F">
      <w:pPr>
        <w:numPr>
          <w:ilvl w:val="0"/>
          <w:numId w:val="8"/>
        </w:numPr>
        <w:ind w:left="78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Prepared monthly sales report.</w:t>
      </w:r>
    </w:p>
    <w:p w:rsidR="00683D67" w:rsidRDefault="00683D67">
      <w:pPr>
        <w:ind w:left="780"/>
        <w:rPr>
          <w:rFonts w:ascii="Candara" w:hAnsi="Candara" w:cs="Candara"/>
          <w:bCs/>
        </w:rPr>
      </w:pPr>
    </w:p>
    <w:p w:rsidR="00683D67" w:rsidRDefault="00E3704F">
      <w:pPr>
        <w:rPr>
          <w:rFonts w:ascii="Candara" w:hAnsi="Candara" w:cs="Candara"/>
          <w:b/>
          <w:bCs/>
        </w:rPr>
      </w:pPr>
      <w:r>
        <w:rPr>
          <w:rFonts w:ascii="Candara" w:hAnsi="Candara" w:cs="Candara"/>
          <w:b/>
          <w:bCs/>
        </w:rPr>
        <w:t>Factory Planner/ Account Personnel</w:t>
      </w:r>
    </w:p>
    <w:p w:rsidR="00683D67" w:rsidRDefault="00E3704F">
      <w:pPr>
        <w:rPr>
          <w:rFonts w:ascii="Candara" w:hAnsi="Candara" w:cs="Candara"/>
        </w:rPr>
      </w:pPr>
      <w:r>
        <w:rPr>
          <w:rFonts w:ascii="Candara" w:hAnsi="Candara" w:cs="Candara"/>
        </w:rPr>
        <w:t>Krisoral and Company Limited</w:t>
      </w:r>
      <w:r>
        <w:rPr>
          <w:rFonts w:ascii="Candara" w:hAnsi="Candara" w:cs="Candara"/>
        </w:rPr>
        <w:tab/>
      </w:r>
      <w:r>
        <w:rPr>
          <w:rFonts w:ascii="Candara" w:hAnsi="Candara" w:cs="Candara"/>
        </w:rPr>
        <w:tab/>
      </w:r>
      <w:r>
        <w:rPr>
          <w:rFonts w:ascii="Candara" w:hAnsi="Candara" w:cs="Candara"/>
        </w:rPr>
        <w:tab/>
      </w:r>
      <w:r w:rsidR="005F0FB9">
        <w:rPr>
          <w:rFonts w:ascii="Candara" w:hAnsi="Candara" w:cs="Candara"/>
        </w:rPr>
        <w:t xml:space="preserve">                             </w:t>
      </w:r>
      <w:r>
        <w:rPr>
          <w:rFonts w:ascii="Candara" w:hAnsi="Candara" w:cs="Candara"/>
        </w:rPr>
        <w:t>2014-2015</w:t>
      </w:r>
    </w:p>
    <w:p w:rsidR="00683D67" w:rsidRDefault="00E3704F">
      <w:pPr>
        <w:numPr>
          <w:ilvl w:val="0"/>
          <w:numId w:val="9"/>
        </w:numPr>
        <w:ind w:left="72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Assisted the Plant Manager in planning production based on customer’s demands.</w:t>
      </w:r>
    </w:p>
    <w:p w:rsidR="00683D67" w:rsidRDefault="00E3704F">
      <w:pPr>
        <w:numPr>
          <w:ilvl w:val="0"/>
          <w:numId w:val="9"/>
        </w:numPr>
        <w:ind w:left="72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Timely release of raw materials for production.</w:t>
      </w:r>
    </w:p>
    <w:p w:rsidR="00683D67" w:rsidRDefault="00E3704F">
      <w:pPr>
        <w:numPr>
          <w:ilvl w:val="0"/>
          <w:numId w:val="9"/>
        </w:numPr>
        <w:ind w:left="72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Prepared comprehensive report on raw material Utilization</w:t>
      </w:r>
    </w:p>
    <w:p w:rsidR="00683D67" w:rsidRDefault="00E3704F">
      <w:pPr>
        <w:numPr>
          <w:ilvl w:val="0"/>
          <w:numId w:val="9"/>
        </w:numPr>
        <w:ind w:left="720" w:hanging="360"/>
        <w:rPr>
          <w:rFonts w:ascii="Candara" w:hAnsi="Candara" w:cs="Candara"/>
          <w:b/>
          <w:bCs/>
        </w:rPr>
      </w:pPr>
      <w:r>
        <w:rPr>
          <w:rFonts w:ascii="Candara" w:hAnsi="Candara" w:cs="Candara"/>
          <w:bCs/>
        </w:rPr>
        <w:t>Accounted for and transfer of Finished Goods.</w:t>
      </w:r>
    </w:p>
    <w:p w:rsidR="00683D67" w:rsidRDefault="00E3704F">
      <w:pPr>
        <w:numPr>
          <w:ilvl w:val="0"/>
          <w:numId w:val="10"/>
        </w:numPr>
        <w:ind w:left="72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Posted daily sales and expenditures both manually and on system</w:t>
      </w:r>
    </w:p>
    <w:p w:rsidR="00683D67" w:rsidRDefault="00E3704F">
      <w:pPr>
        <w:numPr>
          <w:ilvl w:val="0"/>
          <w:numId w:val="10"/>
        </w:numPr>
        <w:ind w:left="72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Assisted the Accountant to prepare  monthly staff payroll.</w:t>
      </w:r>
    </w:p>
    <w:p w:rsidR="00204D64" w:rsidRPr="0013101E" w:rsidRDefault="00E3704F" w:rsidP="0013101E">
      <w:pPr>
        <w:numPr>
          <w:ilvl w:val="0"/>
          <w:numId w:val="10"/>
        </w:numPr>
        <w:ind w:left="720" w:hanging="360"/>
        <w:rPr>
          <w:rFonts w:ascii="Candara" w:hAnsi="Candara" w:cs="Candara"/>
          <w:bCs/>
        </w:rPr>
      </w:pPr>
      <w:r>
        <w:rPr>
          <w:rFonts w:ascii="Candara" w:hAnsi="Candara" w:cs="Candara"/>
          <w:bCs/>
        </w:rPr>
        <w:t>Reconciled</w:t>
      </w:r>
      <w:r w:rsidR="00204D64">
        <w:rPr>
          <w:rFonts w:ascii="Candara" w:hAnsi="Candara" w:cs="Candara"/>
          <w:bCs/>
        </w:rPr>
        <w:t xml:space="preserve"> </w:t>
      </w:r>
      <w:r>
        <w:rPr>
          <w:rFonts w:ascii="Candara" w:hAnsi="Candara" w:cs="Candara"/>
          <w:bCs/>
        </w:rPr>
        <w:t>inter-company transactions with other subsidiaries of the Group.</w:t>
      </w:r>
    </w:p>
    <w:p w:rsidR="00683D67" w:rsidRDefault="00E3704F">
      <w:pPr>
        <w:rPr>
          <w:rFonts w:ascii="Candara" w:hAnsi="Candara" w:cs="Candara"/>
          <w:b/>
          <w:bCs/>
        </w:rPr>
      </w:pPr>
      <w:r>
        <w:rPr>
          <w:rFonts w:ascii="Candara" w:hAnsi="Candara" w:cs="Candara"/>
          <w:b/>
          <w:bCs/>
        </w:rPr>
        <w:lastRenderedPageBreak/>
        <w:t>Account officer</w:t>
      </w:r>
    </w:p>
    <w:p w:rsidR="00683D67" w:rsidRDefault="00E3704F">
      <w:pPr>
        <w:rPr>
          <w:rFonts w:ascii="Candara" w:hAnsi="Candara" w:cs="Candara"/>
        </w:rPr>
      </w:pPr>
      <w:r>
        <w:rPr>
          <w:rFonts w:ascii="Candara" w:hAnsi="Candara" w:cs="Candara"/>
        </w:rPr>
        <w:t>Oraka Aluminum Ind. Ltd. Onitsha</w:t>
      </w:r>
      <w:r>
        <w:rPr>
          <w:rFonts w:ascii="Candara" w:hAnsi="Candara" w:cs="Candara"/>
          <w:b/>
          <w:bCs/>
        </w:rPr>
        <w:tab/>
      </w:r>
      <w:r>
        <w:rPr>
          <w:rFonts w:ascii="Candara" w:hAnsi="Candara" w:cs="Candara"/>
          <w:bCs/>
        </w:rPr>
        <w:t>2011-2013</w:t>
      </w:r>
    </w:p>
    <w:p w:rsidR="00683D67" w:rsidRDefault="00E3704F">
      <w:pPr>
        <w:numPr>
          <w:ilvl w:val="0"/>
          <w:numId w:val="11"/>
        </w:numPr>
        <w:tabs>
          <w:tab w:val="clear" w:pos="420"/>
        </w:tabs>
        <w:spacing w:before="100" w:beforeAutospacing="1" w:after="100" w:afterAutospacing="1"/>
        <w:ind w:left="720" w:hanging="360"/>
        <w:rPr>
          <w:rFonts w:ascii="Candara" w:hAnsi="Candara" w:cs="Candara"/>
        </w:rPr>
      </w:pPr>
      <w:r>
        <w:rPr>
          <w:rFonts w:ascii="Candara" w:hAnsi="Candara" w:cs="Candara"/>
        </w:rPr>
        <w:t>Incharge of incoming goods</w:t>
      </w:r>
    </w:p>
    <w:p w:rsidR="00683D67" w:rsidRDefault="00E3704F">
      <w:pPr>
        <w:numPr>
          <w:ilvl w:val="0"/>
          <w:numId w:val="11"/>
        </w:numPr>
        <w:tabs>
          <w:tab w:val="clear" w:pos="420"/>
        </w:tabs>
        <w:spacing w:before="100" w:beforeAutospacing="1" w:after="100" w:afterAutospacing="1"/>
        <w:ind w:left="720" w:hanging="360"/>
        <w:rPr>
          <w:rFonts w:ascii="Candara" w:hAnsi="Candara" w:cs="Candara"/>
        </w:rPr>
      </w:pPr>
      <w:r>
        <w:rPr>
          <w:rFonts w:ascii="Candara" w:hAnsi="Candara" w:cs="Candara"/>
        </w:rPr>
        <w:t>Confirms the company’s bulk supply</w:t>
      </w:r>
    </w:p>
    <w:p w:rsidR="00683D67" w:rsidRDefault="00E3704F">
      <w:pPr>
        <w:numPr>
          <w:ilvl w:val="0"/>
          <w:numId w:val="11"/>
        </w:numPr>
        <w:tabs>
          <w:tab w:val="clear" w:pos="420"/>
        </w:tabs>
        <w:spacing w:before="100" w:beforeAutospacing="1" w:after="100" w:afterAutospacing="1"/>
        <w:ind w:left="720" w:hanging="360"/>
        <w:rPr>
          <w:rFonts w:ascii="Candara" w:hAnsi="Candara" w:cs="Candara"/>
        </w:rPr>
      </w:pPr>
      <w:r>
        <w:rPr>
          <w:rFonts w:ascii="Candara" w:hAnsi="Candara" w:cs="Candara"/>
        </w:rPr>
        <w:t>Audits the monthly accounts and returns of the branches of the company</w:t>
      </w:r>
    </w:p>
    <w:p w:rsidR="00683D67" w:rsidRDefault="00E3704F">
      <w:pPr>
        <w:numPr>
          <w:ilvl w:val="0"/>
          <w:numId w:val="11"/>
        </w:numPr>
        <w:tabs>
          <w:tab w:val="clear" w:pos="420"/>
        </w:tabs>
        <w:spacing w:before="100" w:beforeAutospacing="1" w:after="100" w:afterAutospacing="1"/>
        <w:ind w:left="720" w:hanging="360"/>
        <w:rPr>
          <w:rFonts w:ascii="Candara" w:hAnsi="Candara" w:cs="Candara"/>
        </w:rPr>
      </w:pPr>
      <w:r>
        <w:rPr>
          <w:rFonts w:ascii="Candara" w:hAnsi="Candara" w:cs="Candara"/>
        </w:rPr>
        <w:t>Reports the general activities of the company to the directors</w:t>
      </w:r>
    </w:p>
    <w:p w:rsidR="00683D67" w:rsidRDefault="00E3704F">
      <w:pPr>
        <w:numPr>
          <w:ilvl w:val="0"/>
          <w:numId w:val="11"/>
        </w:numPr>
        <w:tabs>
          <w:tab w:val="clear" w:pos="420"/>
        </w:tabs>
        <w:spacing w:before="100" w:beforeAutospacing="1" w:after="100" w:afterAutospacing="1"/>
        <w:ind w:left="720" w:hanging="360"/>
        <w:rPr>
          <w:rFonts w:ascii="Candara" w:hAnsi="Candara" w:cs="Candara"/>
        </w:rPr>
      </w:pPr>
      <w:r>
        <w:rPr>
          <w:rFonts w:ascii="Candara" w:hAnsi="Candara" w:cs="Candara"/>
        </w:rPr>
        <w:t>Administrative duties</w:t>
      </w:r>
    </w:p>
    <w:p w:rsidR="00683D67" w:rsidRDefault="00E3704F">
      <w:pPr>
        <w:rPr>
          <w:rFonts w:ascii="Candara" w:hAnsi="Candara" w:cs="Candara"/>
        </w:rPr>
      </w:pPr>
      <w:r>
        <w:rPr>
          <w:rFonts w:ascii="Candara" w:hAnsi="Candara" w:cs="Candara"/>
          <w:b/>
          <w:bCs/>
        </w:rPr>
        <w:t>Kebbi Sate Ministry of Justice (NYSC</w:t>
      </w:r>
      <w:r>
        <w:rPr>
          <w:rFonts w:ascii="Candara" w:hAnsi="Candara" w:cs="Candara"/>
          <w:bCs/>
        </w:rPr>
        <w:t>)                                      </w:t>
      </w:r>
      <w:r>
        <w:rPr>
          <w:rFonts w:ascii="Candara" w:hAnsi="Candara" w:cs="Candara"/>
          <w:bCs/>
        </w:rPr>
        <w:tab/>
      </w:r>
      <w:r>
        <w:rPr>
          <w:rFonts w:ascii="Candara" w:hAnsi="Candara" w:cs="Candara"/>
        </w:rPr>
        <w:t>2009/2010</w:t>
      </w:r>
    </w:p>
    <w:p w:rsidR="00683D67" w:rsidRDefault="00E3704F">
      <w:pPr>
        <w:rPr>
          <w:rFonts w:ascii="Candara" w:hAnsi="Candara" w:cs="Candara"/>
        </w:rPr>
      </w:pPr>
      <w:r>
        <w:rPr>
          <w:rFonts w:ascii="Candara" w:hAnsi="Candara" w:cs="Candara"/>
        </w:rPr>
        <w:t>Department of Finance,</w:t>
      </w:r>
    </w:p>
    <w:p w:rsidR="00683D67" w:rsidRDefault="00E3704F">
      <w:pPr>
        <w:rPr>
          <w:rFonts w:ascii="Candara" w:hAnsi="Candara" w:cs="Candara"/>
        </w:rPr>
      </w:pPr>
      <w:r>
        <w:rPr>
          <w:rFonts w:ascii="Candara" w:hAnsi="Candara" w:cs="Candara"/>
        </w:rPr>
        <w:t>Birnin – Kebbi, Kebbi State.</w:t>
      </w:r>
    </w:p>
    <w:p w:rsidR="00683D67" w:rsidRDefault="00E3704F">
      <w:pPr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>Additional Experience</w:t>
      </w:r>
    </w:p>
    <w:p w:rsidR="00683D67" w:rsidRDefault="00E3704F">
      <w:pPr>
        <w:rPr>
          <w:rFonts w:ascii="Candara" w:hAnsi="Candara" w:cs="Candara"/>
        </w:rPr>
      </w:pPr>
      <w:r>
        <w:rPr>
          <w:rFonts w:ascii="Candara" w:hAnsi="Candara" w:cs="Candara"/>
          <w:b/>
          <w:bCs/>
        </w:rPr>
        <w:t xml:space="preserve">VICE PRESIDENT (NDLEA) – </w:t>
      </w:r>
      <w:r>
        <w:rPr>
          <w:rFonts w:ascii="Candara" w:hAnsi="Candara" w:cs="Candara"/>
        </w:rPr>
        <w:t>Drug Free Club, Kebbi State</w:t>
      </w:r>
      <w:r>
        <w:rPr>
          <w:rFonts w:ascii="Candara" w:hAnsi="Candara" w:cs="Candara"/>
        </w:rPr>
        <w:tab/>
      </w:r>
      <w:r>
        <w:rPr>
          <w:rFonts w:ascii="Candara" w:hAnsi="Candara" w:cs="Candara"/>
        </w:rPr>
        <w:tab/>
        <w:t>2008</w:t>
      </w:r>
    </w:p>
    <w:p w:rsidR="00683D67" w:rsidRDefault="00E3704F">
      <w:pPr>
        <w:numPr>
          <w:ilvl w:val="0"/>
          <w:numId w:val="12"/>
        </w:numPr>
        <w:tabs>
          <w:tab w:val="clear" w:pos="420"/>
        </w:tabs>
        <w:spacing w:before="100" w:beforeAutospacing="1" w:after="100" w:afterAutospacing="1"/>
        <w:ind w:left="720" w:hanging="360"/>
        <w:rPr>
          <w:rFonts w:ascii="Candara" w:hAnsi="Candara" w:cs="Candara"/>
        </w:rPr>
      </w:pPr>
      <w:r>
        <w:rPr>
          <w:rFonts w:ascii="Candara" w:hAnsi="Candara" w:cs="Candara"/>
        </w:rPr>
        <w:t>Presided over general and executive meetings of members.</w:t>
      </w:r>
    </w:p>
    <w:p w:rsidR="00683D67" w:rsidRDefault="00E3704F">
      <w:pPr>
        <w:numPr>
          <w:ilvl w:val="0"/>
          <w:numId w:val="12"/>
        </w:numPr>
        <w:tabs>
          <w:tab w:val="clear" w:pos="420"/>
        </w:tabs>
        <w:spacing w:before="100" w:beforeAutospacing="1" w:after="100" w:afterAutospacing="1"/>
        <w:ind w:left="720" w:hanging="360"/>
        <w:rPr>
          <w:rFonts w:ascii="Candara" w:hAnsi="Candara" w:cs="Candara"/>
        </w:rPr>
      </w:pPr>
      <w:r>
        <w:rPr>
          <w:rFonts w:ascii="Candara" w:hAnsi="Candara" w:cs="Candara"/>
        </w:rPr>
        <w:t>Established drug free clubs in secondary schools and higher institution, with the concerted effort of the group’s executive members</w:t>
      </w:r>
    </w:p>
    <w:p w:rsidR="00683D67" w:rsidRDefault="00E3704F">
      <w:pPr>
        <w:numPr>
          <w:ilvl w:val="0"/>
          <w:numId w:val="12"/>
        </w:numPr>
        <w:tabs>
          <w:tab w:val="clear" w:pos="420"/>
        </w:tabs>
        <w:spacing w:before="100" w:beforeAutospacing="1" w:after="100" w:afterAutospacing="1"/>
        <w:ind w:left="720" w:hanging="360"/>
        <w:rPr>
          <w:rFonts w:ascii="Candara" w:hAnsi="Candara" w:cs="Candara"/>
        </w:rPr>
      </w:pPr>
      <w:r>
        <w:rPr>
          <w:rFonts w:ascii="Candara" w:hAnsi="Candara" w:cs="Candara"/>
        </w:rPr>
        <w:t>Conducted several seminars and sensitization programs in secondary schools, higher institution, NYSC orientation camp, Market, Motor Parks</w:t>
      </w:r>
    </w:p>
    <w:p w:rsidR="00683D67" w:rsidRDefault="00E3704F">
      <w:pPr>
        <w:numPr>
          <w:ilvl w:val="0"/>
          <w:numId w:val="12"/>
        </w:numPr>
        <w:tabs>
          <w:tab w:val="clear" w:pos="420"/>
        </w:tabs>
        <w:spacing w:before="100" w:beforeAutospacing="1" w:after="100" w:afterAutospacing="1"/>
        <w:ind w:left="720" w:hanging="360"/>
        <w:rPr>
          <w:rFonts w:ascii="Candara" w:hAnsi="Candara" w:cs="Candara"/>
        </w:rPr>
      </w:pPr>
      <w:r>
        <w:rPr>
          <w:rFonts w:ascii="Candara" w:hAnsi="Candara" w:cs="Candara"/>
        </w:rPr>
        <w:t>Reported of monthly activities of the club to the office of the deputy state commandant (operations) NDLEA</w:t>
      </w:r>
    </w:p>
    <w:p w:rsidR="00683D67" w:rsidRDefault="00E3704F">
      <w:pPr>
        <w:rPr>
          <w:rFonts w:ascii="Candara" w:hAnsi="Candara" w:cs="Candara"/>
        </w:rPr>
      </w:pPr>
      <w:r>
        <w:rPr>
          <w:rFonts w:ascii="Candara" w:hAnsi="Candara" w:cs="Candara"/>
        </w:rPr>
        <w:t> </w:t>
      </w:r>
    </w:p>
    <w:p w:rsidR="00683D67" w:rsidRDefault="00E3704F">
      <w:pPr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>Professional Membership</w:t>
      </w:r>
    </w:p>
    <w:p w:rsidR="00683D67" w:rsidRDefault="00E3704F">
      <w:pPr>
        <w:numPr>
          <w:ilvl w:val="0"/>
          <w:numId w:val="13"/>
        </w:numPr>
        <w:ind w:left="720" w:hanging="360"/>
        <w:rPr>
          <w:rFonts w:ascii="Candara" w:hAnsi="Candara" w:cs="Candara"/>
        </w:rPr>
      </w:pPr>
      <w:r>
        <w:rPr>
          <w:rFonts w:ascii="Candara" w:hAnsi="Candara" w:cs="Candara"/>
        </w:rPr>
        <w:t>Institute of Chartered Accountants of Nigeria. (Processing)</w:t>
      </w:r>
    </w:p>
    <w:p w:rsidR="00683D67" w:rsidRDefault="00E3704F">
      <w:pPr>
        <w:numPr>
          <w:ilvl w:val="0"/>
          <w:numId w:val="13"/>
        </w:numPr>
        <w:ind w:left="720" w:hanging="360"/>
        <w:rPr>
          <w:rFonts w:ascii="Candara" w:hAnsi="Candara" w:cs="Candara"/>
        </w:rPr>
      </w:pPr>
      <w:r>
        <w:rPr>
          <w:rFonts w:ascii="Candara" w:hAnsi="Candara" w:cs="Candara"/>
        </w:rPr>
        <w:t xml:space="preserve">Member of the Nigeria Institution of Management (NIM)                                      </w:t>
      </w:r>
    </w:p>
    <w:p w:rsidR="00683D67" w:rsidRDefault="00E3704F">
      <w:pPr>
        <w:ind w:left="720"/>
        <w:rPr>
          <w:rFonts w:ascii="Candara" w:hAnsi="Candara" w:cs="Candara"/>
        </w:rPr>
      </w:pPr>
      <w:r>
        <w:rPr>
          <w:rFonts w:ascii="Candara" w:hAnsi="Candara" w:cs="Candara"/>
        </w:rPr>
        <w:t>Proficiency Certificate in Management.</w:t>
      </w:r>
    </w:p>
    <w:p w:rsidR="00683D67" w:rsidRDefault="00683D67">
      <w:pPr>
        <w:ind w:left="720"/>
        <w:rPr>
          <w:rFonts w:ascii="Candara" w:hAnsi="Candara" w:cs="Candara"/>
        </w:rPr>
      </w:pPr>
    </w:p>
    <w:p w:rsidR="00683D67" w:rsidRDefault="00E3704F">
      <w:pPr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</w:rPr>
        <w:t> </w:t>
      </w:r>
      <w:r>
        <w:rPr>
          <w:rFonts w:ascii="Candara" w:hAnsi="Candara" w:cs="Candara"/>
          <w:sz w:val="32"/>
          <w:szCs w:val="32"/>
        </w:rPr>
        <w:t>Education</w:t>
      </w:r>
    </w:p>
    <w:p w:rsidR="00683D67" w:rsidRDefault="00E3704F">
      <w:pPr>
        <w:rPr>
          <w:rFonts w:ascii="Candara" w:hAnsi="Candara" w:cs="Candara"/>
        </w:rPr>
      </w:pPr>
      <w:r>
        <w:rPr>
          <w:rFonts w:ascii="Candara" w:hAnsi="Candara" w:cs="Candara"/>
        </w:rPr>
        <w:t>Federal Polytechnic, Nekede, Owerri, Imo State</w:t>
      </w:r>
    </w:p>
    <w:p w:rsidR="00683D67" w:rsidRDefault="00E3704F">
      <w:pPr>
        <w:rPr>
          <w:rFonts w:ascii="Candara" w:hAnsi="Candara" w:cs="Candara"/>
        </w:rPr>
      </w:pPr>
      <w:r>
        <w:rPr>
          <w:rFonts w:ascii="Candara" w:hAnsi="Candara" w:cs="Candara"/>
        </w:rPr>
        <w:t>HND, Accountancy                                                                            </w:t>
      </w:r>
      <w:r>
        <w:rPr>
          <w:rFonts w:ascii="Candara" w:hAnsi="Candara" w:cs="Candara"/>
        </w:rPr>
        <w:tab/>
        <w:t>2008</w:t>
      </w:r>
    </w:p>
    <w:p w:rsidR="00683D67" w:rsidRDefault="00E3704F">
      <w:pPr>
        <w:rPr>
          <w:rFonts w:ascii="Candara" w:hAnsi="Candara" w:cs="Candara"/>
        </w:rPr>
      </w:pPr>
      <w:r>
        <w:rPr>
          <w:rFonts w:ascii="Candara" w:hAnsi="Candara" w:cs="Candara"/>
        </w:rPr>
        <w:t>ND, Accountancy                                                                                  </w:t>
      </w:r>
      <w:r>
        <w:rPr>
          <w:rFonts w:ascii="Candara" w:hAnsi="Candara" w:cs="Candara"/>
        </w:rPr>
        <w:tab/>
        <w:t>2005</w:t>
      </w:r>
    </w:p>
    <w:p w:rsidR="00683D67" w:rsidRDefault="00683D67">
      <w:pPr>
        <w:rPr>
          <w:rFonts w:ascii="Candara" w:hAnsi="Candara" w:cs="Candara"/>
        </w:rPr>
      </w:pPr>
      <w:bookmarkStart w:id="2" w:name="_GoBack"/>
      <w:bookmarkEnd w:id="2"/>
    </w:p>
    <w:p w:rsidR="00683D67" w:rsidRDefault="00683D67">
      <w:pPr>
        <w:rPr>
          <w:rFonts w:ascii="Candara" w:hAnsi="Candara" w:cs="Candara"/>
        </w:rPr>
      </w:pPr>
    </w:p>
    <w:p w:rsidR="00683D67" w:rsidRDefault="00E3704F">
      <w:pPr>
        <w:rPr>
          <w:rFonts w:ascii="Candara" w:hAnsi="Candara" w:cs="Candara"/>
          <w:sz w:val="32"/>
          <w:szCs w:val="32"/>
        </w:rPr>
      </w:pPr>
      <w:r>
        <w:rPr>
          <w:rFonts w:ascii="Candara" w:hAnsi="Candara" w:cs="Candara"/>
          <w:sz w:val="32"/>
          <w:szCs w:val="32"/>
        </w:rPr>
        <w:t>Interests</w:t>
      </w:r>
    </w:p>
    <w:p w:rsidR="00683D67" w:rsidRDefault="00E3704F">
      <w:pPr>
        <w:rPr>
          <w:rFonts w:ascii="Candara" w:hAnsi="Candara" w:cs="Candara"/>
        </w:rPr>
      </w:pPr>
      <w:r>
        <w:rPr>
          <w:rFonts w:ascii="Candara" w:hAnsi="Candara" w:cs="Candara"/>
        </w:rPr>
        <w:t>News, Reading and Meeting People</w:t>
      </w:r>
    </w:p>
    <w:p w:rsidR="00683D67" w:rsidRDefault="00683D67">
      <w:pPr>
        <w:rPr>
          <w:rFonts w:ascii="Candara" w:hAnsi="Candara" w:cs="Candara"/>
        </w:rPr>
      </w:pPr>
    </w:p>
    <w:p w:rsidR="00683D67" w:rsidRDefault="00E3704F">
      <w:pPr>
        <w:rPr>
          <w:rFonts w:ascii="Candara" w:hAnsi="Candara" w:cs="Candara"/>
        </w:rPr>
      </w:pPr>
      <w:r>
        <w:rPr>
          <w:rFonts w:ascii="Candara" w:hAnsi="Candara" w:cs="Candara"/>
        </w:rPr>
        <w:t> </w:t>
      </w:r>
    </w:p>
    <w:p w:rsidR="00683D67" w:rsidRDefault="00683D67">
      <w:pPr>
        <w:rPr>
          <w:rFonts w:ascii="Candara" w:hAnsi="Candara" w:cs="Candara"/>
        </w:rPr>
      </w:pPr>
    </w:p>
    <w:p w:rsidR="00683D67" w:rsidRDefault="00683D67">
      <w:pPr>
        <w:rPr>
          <w:rFonts w:ascii="Candara" w:hAnsi="Candara" w:cs="Candara"/>
        </w:rPr>
      </w:pPr>
    </w:p>
    <w:sectPr w:rsidR="00683D67" w:rsidSect="008C3212">
      <w:footerReference w:type="default" r:id="rId8"/>
      <w:pgSz w:w="11909" w:h="16834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0B9" w:rsidRDefault="000B20B9" w:rsidP="00683D67">
      <w:r>
        <w:separator/>
      </w:r>
    </w:p>
  </w:endnote>
  <w:endnote w:type="continuationSeparator" w:id="1">
    <w:p w:rsidR="000B20B9" w:rsidRDefault="000B20B9" w:rsidP="0068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67" w:rsidRDefault="00E3704F">
    <w:pPr>
      <w:pStyle w:val="Footer"/>
    </w:pPr>
    <w:r>
      <w:rPr>
        <w:rFonts w:ascii="Candara" w:hAnsi="Candara" w:cs="Candara"/>
        <w:sz w:val="24"/>
        <w:szCs w:val="24"/>
      </w:rPr>
      <w:tab/>
    </w:r>
    <w:r>
      <w:rPr>
        <w:rFonts w:ascii="Candara" w:hAnsi="Candara" w:cs="Candara"/>
        <w:sz w:val="24"/>
        <w:szCs w:val="24"/>
      </w:rPr>
      <w:tab/>
      <w:t>uche4debbie@yahoo.com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0B9" w:rsidRDefault="000B20B9" w:rsidP="00683D67">
      <w:r>
        <w:separator/>
      </w:r>
    </w:p>
  </w:footnote>
  <w:footnote w:type="continuationSeparator" w:id="1">
    <w:p w:rsidR="000B20B9" w:rsidRDefault="000B20B9" w:rsidP="00683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79059C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  <w:szCs w:val="13"/>
      </w:rPr>
    </w:lvl>
  </w:abstractNum>
  <w:abstractNum w:abstractNumId="1">
    <w:nsid w:val="00000002"/>
    <w:multiLevelType w:val="singleLevel"/>
    <w:tmpl w:val="E1A4BFCE"/>
    <w:lvl w:ilvl="0">
      <w:start w:val="1"/>
      <w:numFmt w:val="bullet"/>
      <w:lvlText w:val=""/>
      <w:lvlJc w:val="left"/>
      <w:pPr>
        <w:tabs>
          <w:tab w:val="left" w:pos="870"/>
        </w:tabs>
        <w:ind w:left="870" w:hanging="420"/>
      </w:pPr>
      <w:rPr>
        <w:rFonts w:ascii="Wingdings" w:hAnsi="Wingdings" w:hint="default"/>
        <w:sz w:val="13"/>
        <w:szCs w:val="13"/>
      </w:rPr>
    </w:lvl>
  </w:abstractNum>
  <w:abstractNum w:abstractNumId="2">
    <w:nsid w:val="00000003"/>
    <w:multiLevelType w:val="singleLevel"/>
    <w:tmpl w:val="EFC6BFF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  <w:szCs w:val="13"/>
      </w:rPr>
    </w:lvl>
  </w:abstractNum>
  <w:abstractNum w:abstractNumId="3">
    <w:nsid w:val="00000004"/>
    <w:multiLevelType w:val="singleLevel"/>
    <w:tmpl w:val="F437007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  <w:szCs w:val="13"/>
      </w:rPr>
    </w:lvl>
  </w:abstractNum>
  <w:abstractNum w:abstractNumId="4">
    <w:nsid w:val="00000005"/>
    <w:multiLevelType w:val="singleLevel"/>
    <w:tmpl w:val="1C12A3F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  <w:szCs w:val="13"/>
      </w:rPr>
    </w:lvl>
  </w:abstractNum>
  <w:abstractNum w:abstractNumId="5">
    <w:nsid w:val="00000006"/>
    <w:multiLevelType w:val="multilevel"/>
    <w:tmpl w:val="1DEE65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7"/>
    <w:multiLevelType w:val="singleLevel"/>
    <w:tmpl w:val="3C0BF7F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  <w:szCs w:val="13"/>
      </w:rPr>
    </w:lvl>
  </w:abstractNum>
  <w:abstractNum w:abstractNumId="7">
    <w:nsid w:val="00000008"/>
    <w:multiLevelType w:val="singleLevel"/>
    <w:tmpl w:val="50A5CD2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  <w:szCs w:val="13"/>
      </w:rPr>
    </w:lvl>
  </w:abstractNum>
  <w:abstractNum w:abstractNumId="8">
    <w:nsid w:val="00000009"/>
    <w:multiLevelType w:val="singleLevel"/>
    <w:tmpl w:val="5A15446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  <w:szCs w:val="13"/>
      </w:rPr>
    </w:lvl>
  </w:abstractNum>
  <w:abstractNum w:abstractNumId="9">
    <w:nsid w:val="0000000A"/>
    <w:multiLevelType w:val="singleLevel"/>
    <w:tmpl w:val="6697C96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  <w:szCs w:val="13"/>
      </w:rPr>
    </w:lvl>
  </w:abstractNum>
  <w:abstractNum w:abstractNumId="10">
    <w:nsid w:val="0000000B"/>
    <w:multiLevelType w:val="singleLevel"/>
    <w:tmpl w:val="6999EF9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  <w:szCs w:val="13"/>
      </w:rPr>
    </w:lvl>
  </w:abstractNum>
  <w:abstractNum w:abstractNumId="11">
    <w:nsid w:val="0000000C"/>
    <w:multiLevelType w:val="singleLevel"/>
    <w:tmpl w:val="775555D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  <w:szCs w:val="13"/>
      </w:rPr>
    </w:lvl>
  </w:abstractNum>
  <w:abstractNum w:abstractNumId="12">
    <w:nsid w:val="0F74007F"/>
    <w:multiLevelType w:val="hybridMultilevel"/>
    <w:tmpl w:val="8D6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E5605"/>
    <w:multiLevelType w:val="singleLevel"/>
    <w:tmpl w:val="850B1D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  <w:szCs w:val="13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13"/>
  </w:num>
  <w:num w:numId="10">
    <w:abstractNumId w:val="3"/>
  </w:num>
  <w:num w:numId="11">
    <w:abstractNumId w:val="11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D67"/>
    <w:rsid w:val="000B20B9"/>
    <w:rsid w:val="0013101E"/>
    <w:rsid w:val="001429A8"/>
    <w:rsid w:val="00156AC1"/>
    <w:rsid w:val="00204001"/>
    <w:rsid w:val="00204D64"/>
    <w:rsid w:val="002F3EE1"/>
    <w:rsid w:val="0030697A"/>
    <w:rsid w:val="005F0FB9"/>
    <w:rsid w:val="00683D67"/>
    <w:rsid w:val="00706267"/>
    <w:rsid w:val="007562EE"/>
    <w:rsid w:val="008C3212"/>
    <w:rsid w:val="008E5740"/>
    <w:rsid w:val="009133B8"/>
    <w:rsid w:val="00A04F72"/>
    <w:rsid w:val="00A87C5D"/>
    <w:rsid w:val="00AA1E88"/>
    <w:rsid w:val="00B215FB"/>
    <w:rsid w:val="00BB02EE"/>
    <w:rsid w:val="00BD53BA"/>
    <w:rsid w:val="00C86C3C"/>
    <w:rsid w:val="00D26BB6"/>
    <w:rsid w:val="00DA7DB9"/>
    <w:rsid w:val="00E3704F"/>
    <w:rsid w:val="00E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683D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rsid w:val="00683D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qFormat/>
    <w:rsid w:val="00683D67"/>
    <w:rPr>
      <w:color w:val="0000FF"/>
      <w:u w:val="single"/>
    </w:rPr>
  </w:style>
  <w:style w:type="character" w:customStyle="1" w:styleId="yui3160114032829029039928">
    <w:name w:val="yui_3_16_0_1_1403282902903_9928"/>
    <w:basedOn w:val="DefaultParagraphFont"/>
    <w:rsid w:val="00683D67"/>
  </w:style>
  <w:style w:type="paragraph" w:styleId="ListParagraph">
    <w:name w:val="List Paragraph"/>
    <w:basedOn w:val="Normal"/>
    <w:uiPriority w:val="34"/>
    <w:qFormat/>
    <w:rsid w:val="002F3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OKAFOR, UCHENNA DEBORAH</vt:lpstr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OKAFOR, UCHENNA DEBORAH</dc:title>
  <dc:creator>user</dc:creator>
  <cp:lastModifiedBy>USER </cp:lastModifiedBy>
  <cp:revision>16</cp:revision>
  <cp:lastPrinted>2014-06-20T09:11:00Z</cp:lastPrinted>
  <dcterms:created xsi:type="dcterms:W3CDTF">2021-05-26T23:28:00Z</dcterms:created>
  <dcterms:modified xsi:type="dcterms:W3CDTF">2021-05-27T00:16:00Z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