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C9" w:rsidRDefault="00F07DF4">
      <w:pPr>
        <w:pStyle w:val="normal0"/>
        <w:rPr>
          <w:rFonts w:ascii="Bookman Old Style" w:eastAsia="Bookman Old Style" w:hAnsi="Bookman Old Style" w:cs="Bookman Old Style"/>
          <w:b/>
          <w:sz w:val="52"/>
          <w:szCs w:val="52"/>
        </w:rPr>
      </w:pPr>
      <w:bookmarkStart w:id="0" w:name="_gjdgxs" w:colFirst="0" w:colLast="0"/>
      <w:bookmarkEnd w:id="0"/>
      <w:r>
        <w:rPr>
          <w:rFonts w:ascii="Bookman Old Style" w:eastAsia="Bookman Old Style" w:hAnsi="Bookman Old Style" w:cs="Bookman Old Style"/>
          <w:b/>
          <w:sz w:val="52"/>
          <w:szCs w:val="52"/>
        </w:rPr>
        <w:t xml:space="preserve">     </w:t>
      </w:r>
      <w:r w:rsidR="00840E6A">
        <w:rPr>
          <w:rFonts w:ascii="Bookman Old Style" w:eastAsia="Bookman Old Style" w:hAnsi="Bookman Old Style" w:cs="Bookman Old Style"/>
          <w:b/>
          <w:sz w:val="52"/>
          <w:szCs w:val="52"/>
        </w:rPr>
        <w:t>GEORGE UCHENNA</w:t>
      </w:r>
      <w:r>
        <w:rPr>
          <w:rFonts w:ascii="Bookman Old Style" w:eastAsia="Bookman Old Style" w:hAnsi="Bookman Old Style" w:cs="Bookman Old Style"/>
          <w:b/>
          <w:sz w:val="52"/>
          <w:szCs w:val="52"/>
        </w:rPr>
        <w:t xml:space="preserve"> OPARA</w:t>
      </w:r>
    </w:p>
    <w:p w:rsidR="00026AC9" w:rsidRDefault="00F07DF4">
      <w:pPr>
        <w:pStyle w:val="normal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Addres</w:t>
      </w:r>
      <w:r w:rsidR="00840E6A">
        <w:rPr>
          <w:rFonts w:ascii="Times New Roman" w:eastAsia="Times New Roman" w:hAnsi="Times New Roman" w:cs="Times New Roman"/>
          <w:sz w:val="28"/>
          <w:szCs w:val="28"/>
        </w:rPr>
        <w:t>s: Catholic Church Amac, Kabusa Lokogoma FCT Abuja.</w:t>
      </w:r>
    </w:p>
    <w:p w:rsidR="00026AC9" w:rsidRDefault="00F07DF4">
      <w:pPr>
        <w:pStyle w:val="normal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Phone Number: 07057049983</w:t>
      </w:r>
      <w:r w:rsidR="00840E6A">
        <w:rPr>
          <w:rFonts w:ascii="Times New Roman" w:eastAsia="Times New Roman" w:hAnsi="Times New Roman" w:cs="Times New Roman"/>
          <w:sz w:val="28"/>
          <w:szCs w:val="28"/>
        </w:rPr>
        <w:t>, 07063622517</w:t>
      </w:r>
    </w:p>
    <w:p w:rsidR="00026AC9" w:rsidRDefault="00F07DF4">
      <w:pPr>
        <w:pStyle w:val="normal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Email Address: </w:t>
      </w:r>
      <w:hyperlink r:id="rId5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uchennageorgeopara@gmail.com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Gender: Male</w:t>
      </w:r>
    </w:p>
    <w:p w:rsidR="00026AC9" w:rsidRDefault="00F07DF4">
      <w:pPr>
        <w:pStyle w:val="normal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Date of Birth: 18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October 1988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Place of Birth: Nigeria</w:t>
      </w:r>
    </w:p>
    <w:p w:rsidR="00026AC9" w:rsidRDefault="00F07DF4">
      <w:pPr>
        <w:pStyle w:val="normal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State of Origin: IMO STATE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Marital Status: Single</w:t>
      </w:r>
    </w:p>
    <w:p w:rsidR="00026AC9" w:rsidRDefault="00F07DF4">
      <w:pPr>
        <w:pStyle w:val="normal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L.G.A: NGOR OKPALA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Nationality: Nigeria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330200</wp:posOffset>
              </wp:positionV>
              <wp:extent cx="7539355" cy="127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576323" y="3780000"/>
                        <a:ext cx="753935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-507999</wp:posOffset>
                </wp:positionH>
                <wp:positionV relativeFrom="paragraph">
                  <wp:posOffset>330200</wp:posOffset>
                </wp:positionV>
                <wp:extent cx="7539355" cy="12700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935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26AC9" w:rsidRDefault="00026AC9">
      <w:pPr>
        <w:pStyle w:val="normal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6AC9" w:rsidRDefault="00F07DF4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CAREER OBJECTIVE: </w:t>
      </w:r>
      <w:r>
        <w:rPr>
          <w:rFonts w:ascii="Times New Roman" w:eastAsia="Times New Roman" w:hAnsi="Times New Roman" w:cs="Times New Roman"/>
          <w:sz w:val="28"/>
          <w:szCs w:val="28"/>
        </w:rPr>
        <w:t>To have international exposure and experience in the field of financial management. Management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of staff’s financial welfare as a gateway to management skills and become globally competitive.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673100</wp:posOffset>
              </wp:positionV>
              <wp:extent cx="7539355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576323" y="3780000"/>
                        <a:ext cx="753935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-495299</wp:posOffset>
                </wp:positionH>
                <wp:positionV relativeFrom="paragraph">
                  <wp:posOffset>673100</wp:posOffset>
                </wp:positionV>
                <wp:extent cx="7539355" cy="127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935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26AC9" w:rsidRDefault="00F07DF4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EDUCATION</w:t>
      </w:r>
    </w:p>
    <w:p w:rsidR="00026AC9" w:rsidRDefault="00F07DF4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Name of institution: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University of Port Harcourt </w:t>
      </w:r>
    </w:p>
    <w:p w:rsidR="00026AC9" w:rsidRDefault="00F07DF4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Field of Study: </w:t>
      </w:r>
      <w:r>
        <w:rPr>
          <w:rFonts w:ascii="Times New Roman" w:eastAsia="Times New Roman" w:hAnsi="Times New Roman" w:cs="Times New Roman"/>
          <w:sz w:val="28"/>
          <w:szCs w:val="28"/>
        </w:rPr>
        <w:t>Bachelor of Science in finance and banking</w:t>
      </w:r>
    </w:p>
    <w:p w:rsidR="00026AC9" w:rsidRDefault="00F07DF4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Year of Graduation: </w:t>
      </w:r>
      <w:r>
        <w:rPr>
          <w:rFonts w:ascii="Times New Roman" w:eastAsia="Times New Roman" w:hAnsi="Times New Roman" w:cs="Times New Roman"/>
          <w:sz w:val="28"/>
          <w:szCs w:val="28"/>
        </w:rPr>
        <w:t>2015</w:t>
      </w:r>
    </w:p>
    <w:p w:rsidR="00026AC9" w:rsidRDefault="00F07DF4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Name of School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pacesetters </w:t>
      </w:r>
      <w:r w:rsidR="00840E6A">
        <w:rPr>
          <w:rFonts w:ascii="Times New Roman" w:eastAsia="Times New Roman" w:hAnsi="Times New Roman" w:cs="Times New Roman"/>
          <w:sz w:val="28"/>
          <w:szCs w:val="28"/>
        </w:rPr>
        <w:t>missionary college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6AC9" w:rsidRDefault="00F07DF4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West African Examination Council (WAEC) 2006</w:t>
      </w:r>
    </w:p>
    <w:p w:rsidR="00026AC9" w:rsidRDefault="00F07DF4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Name of School: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New Heaven </w:t>
      </w:r>
      <w:r w:rsidR="00840E6A">
        <w:rPr>
          <w:rFonts w:ascii="Times New Roman" w:eastAsia="Times New Roman" w:hAnsi="Times New Roman" w:cs="Times New Roman"/>
          <w:sz w:val="28"/>
          <w:szCs w:val="28"/>
        </w:rPr>
        <w:t>International School</w:t>
      </w:r>
    </w:p>
    <w:p w:rsidR="00026AC9" w:rsidRDefault="00F07DF4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840E6A">
        <w:rPr>
          <w:rFonts w:ascii="Times New Roman" w:eastAsia="Times New Roman" w:hAnsi="Times New Roman" w:cs="Times New Roman"/>
          <w:sz w:val="28"/>
          <w:szCs w:val="28"/>
        </w:rPr>
        <w:t xml:space="preserve"> School Leaving Certificate. </w:t>
      </w:r>
      <w:r>
        <w:rPr>
          <w:rFonts w:ascii="Times New Roman" w:eastAsia="Times New Roman" w:hAnsi="Times New Roman" w:cs="Times New Roman"/>
          <w:sz w:val="28"/>
          <w:szCs w:val="28"/>
        </w:rPr>
        <w:t>2000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266700</wp:posOffset>
              </wp:positionV>
              <wp:extent cx="7539355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576323" y="3780000"/>
                        <a:ext cx="753935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-507999</wp:posOffset>
                </wp:positionH>
                <wp:positionV relativeFrom="paragraph">
                  <wp:posOffset>266700</wp:posOffset>
                </wp:positionV>
                <wp:extent cx="7539355" cy="12700"/>
                <wp:effectExtent l="0" t="0" r="0" b="0"/>
                <wp:wrapNone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935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26AC9" w:rsidRDefault="00F07DF4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WORKING EXPERIENCE</w:t>
      </w:r>
    </w:p>
    <w:p w:rsidR="00026AC9" w:rsidRDefault="00F07DF4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Success Education Network  </w:t>
      </w:r>
    </w:p>
    <w:p w:rsidR="00026AC9" w:rsidRDefault="00F07DF4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Position: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Computer Operator</w:t>
      </w:r>
    </w:p>
    <w:p w:rsidR="00026AC9" w:rsidRDefault="00F07DF4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Job Description:</w:t>
      </w:r>
    </w:p>
    <w:p w:rsidR="00026AC9" w:rsidRDefault="00F07DF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Attend to students and open their access to use any electronic gadgets and also enter commands using computer terminals.</w:t>
      </w:r>
    </w:p>
    <w:p w:rsidR="00026AC9" w:rsidRDefault="00F07DF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To activate controls on </w:t>
      </w:r>
      <w:r>
        <w:rPr>
          <w:rFonts w:ascii="Times New Roman" w:eastAsia="Times New Roman" w:hAnsi="Times New Roman" w:cs="Times New Roman"/>
          <w:sz w:val="28"/>
          <w:szCs w:val="28"/>
        </w:rPr>
        <w:t>computers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peripheral equipment to integrate and manage data.</w:t>
      </w:r>
    </w:p>
    <w:p w:rsidR="00026AC9" w:rsidRDefault="00F07DF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Notify the system for equipment failure or errors in performance.</w:t>
      </w:r>
    </w:p>
    <w:p w:rsidR="00026AC9" w:rsidRDefault="00F07DF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Responds to program error messages by finding and correcting problems or terminating the program.</w:t>
      </w:r>
    </w:p>
    <w:p w:rsidR="00026AC9" w:rsidRDefault="00026AC9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E6A" w:rsidRDefault="00840E6A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6AC9" w:rsidRDefault="00F07DF4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SYDNEY GLOBAL RESOURCES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6AC9" w:rsidRDefault="00F07DF4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Position: </w:t>
      </w:r>
      <w:r>
        <w:rPr>
          <w:rFonts w:ascii="Times New Roman" w:eastAsia="Times New Roman" w:hAnsi="Times New Roman" w:cs="Times New Roman"/>
          <w:sz w:val="28"/>
          <w:szCs w:val="28"/>
        </w:rPr>
        <w:t>ASST. Administrative Support Staff</w:t>
      </w:r>
    </w:p>
    <w:p w:rsidR="00026AC9" w:rsidRDefault="00F07DF4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Job Description:</w:t>
      </w:r>
    </w:p>
    <w:p w:rsidR="00026AC9" w:rsidRDefault="00F07DF4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Creating and distribution of Files</w:t>
      </w:r>
    </w:p>
    <w:p w:rsidR="00026AC9" w:rsidRDefault="00F07DF4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Processing incoming mails</w:t>
      </w:r>
    </w:p>
    <w:p w:rsidR="00026AC9" w:rsidRDefault="00F07DF4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Assists in the Disbursement of salary</w:t>
      </w:r>
    </w:p>
    <w:p w:rsidR="00026AC9" w:rsidRDefault="00026AC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6AC9" w:rsidRDefault="00026AC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6AC9" w:rsidRDefault="00F07DF4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DIVES AND VULGATE HOTEL</w:t>
      </w:r>
    </w:p>
    <w:p w:rsidR="00026AC9" w:rsidRDefault="00F07DF4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Position: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Assistant Secretary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26AC9" w:rsidRDefault="00F07DF4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Job Description: </w:t>
      </w:r>
    </w:p>
    <w:p w:rsidR="00026AC9" w:rsidRDefault="00F07DF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Analysis Wage and Reports </w:t>
      </w:r>
    </w:p>
    <w:p w:rsidR="00026AC9" w:rsidRDefault="00F07DF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Plans and Conduct new Events</w:t>
      </w:r>
    </w:p>
    <w:p w:rsidR="00026AC9" w:rsidRDefault="00F07DF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Advice management in appropriate resolution of employee relations issues</w:t>
      </w:r>
    </w:p>
    <w:p w:rsidR="00026AC9" w:rsidRDefault="00F07DF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Responds to inquiries regarding policies, procedures, and programs</w:t>
      </w:r>
    </w:p>
    <w:p w:rsidR="00026AC9" w:rsidRDefault="00026AC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6AC9" w:rsidRDefault="00F07DF4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SKILLS</w:t>
      </w:r>
    </w:p>
    <w:p w:rsidR="00026AC9" w:rsidRDefault="00F07DF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Excellent communication, diplomatic and organizational skills</w:t>
      </w:r>
    </w:p>
    <w:p w:rsidR="00026AC9" w:rsidRDefault="00F07DF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Proficiency in the use of </w:t>
      </w:r>
      <w:r>
        <w:rPr>
          <w:rFonts w:ascii="Times New Roman" w:eastAsia="Times New Roman" w:hAnsi="Times New Roman" w:cs="Times New Roman"/>
          <w:sz w:val="28"/>
          <w:szCs w:val="28"/>
        </w:rPr>
        <w:t>Microsoft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Office</w:t>
      </w:r>
    </w:p>
    <w:p w:rsidR="00026AC9" w:rsidRDefault="00F07DF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Good interpersonal and leadership skills</w:t>
      </w:r>
    </w:p>
    <w:p w:rsidR="00026AC9" w:rsidRDefault="00F07DF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ability to work under pleasure and with any personnel from all levies</w:t>
      </w:r>
    </w:p>
    <w:p w:rsidR="00026AC9" w:rsidRDefault="00F07DF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Ability to pay attention and work with minimal supervision</w:t>
      </w:r>
    </w:p>
    <w:p w:rsidR="00026AC9" w:rsidRDefault="00F07DF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Good team spirit and strong desire to actively contribute to team work.</w:t>
      </w:r>
    </w:p>
    <w:p w:rsidR="00026AC9" w:rsidRDefault="00F07DF4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HOBBIES: </w:t>
      </w:r>
      <w:r>
        <w:rPr>
          <w:rFonts w:ascii="Times New Roman" w:eastAsia="Times New Roman" w:hAnsi="Times New Roman" w:cs="Times New Roman"/>
          <w:sz w:val="28"/>
          <w:szCs w:val="28"/>
        </w:rPr>
        <w:t>Travelling, music and watching Soccer</w:t>
      </w:r>
    </w:p>
    <w:p w:rsidR="00026AC9" w:rsidRDefault="00F07DF4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LANGUAGE SPOKEN: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English and Igbo.</w:t>
      </w:r>
    </w:p>
    <w:p w:rsidR="00026AC9" w:rsidRDefault="00F07DF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REFERENCE:</w:t>
      </w:r>
    </w:p>
    <w:p w:rsidR="00026AC9" w:rsidRDefault="00F07DF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Dr. Kenneth Chisom Gbali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Rev. Emma Stephen </w:t>
      </w:r>
    </w:p>
    <w:p w:rsidR="00026AC9" w:rsidRDefault="00F07DF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Director, Dives &amp; Vulgate Hotel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Messiah Ci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ty Church </w:t>
      </w:r>
    </w:p>
    <w:p w:rsidR="00026AC9" w:rsidRDefault="00F07DF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+2348149550335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Oyigbo</w:t>
      </w:r>
      <w:r w:rsidR="00840E6A">
        <w:rPr>
          <w:rFonts w:ascii="Times New Roman" w:eastAsia="Times New Roman" w:hAnsi="Times New Roman" w:cs="Times New Roman"/>
          <w:sz w:val="28"/>
          <w:szCs w:val="28"/>
        </w:rPr>
        <w:t>, portharcourt</w:t>
      </w:r>
    </w:p>
    <w:p w:rsidR="00026AC9" w:rsidRDefault="00F07DF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840E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08037496503</w:t>
      </w:r>
    </w:p>
    <w:p w:rsidR="00026AC9" w:rsidRDefault="00026AC9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AC9" w:rsidRDefault="00026AC9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26AC9" w:rsidSect="00026AC9">
      <w:pgSz w:w="11907" w:h="16839"/>
      <w:pgMar w:top="630" w:right="657" w:bottom="450" w:left="81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912"/>
    <w:multiLevelType w:val="multilevel"/>
    <w:tmpl w:val="6FDE1A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FFF1896"/>
    <w:multiLevelType w:val="multilevel"/>
    <w:tmpl w:val="AB7C1D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208267D"/>
    <w:multiLevelType w:val="multilevel"/>
    <w:tmpl w:val="862A63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AC9"/>
    <w:rsid w:val="00026AC9"/>
    <w:rsid w:val="004A7888"/>
    <w:rsid w:val="006A2A2B"/>
    <w:rsid w:val="00840E6A"/>
    <w:rsid w:val="00F0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26A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26A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26A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26A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26AC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026AC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26AC9"/>
  </w:style>
  <w:style w:type="paragraph" w:styleId="Title">
    <w:name w:val="Title"/>
    <w:basedOn w:val="normal0"/>
    <w:next w:val="normal0"/>
    <w:rsid w:val="00026AC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26A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Victoriwela1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</dc:creator>
  <cp:lastModifiedBy>Ugo</cp:lastModifiedBy>
  <cp:revision>2</cp:revision>
  <dcterms:created xsi:type="dcterms:W3CDTF">2020-02-03T14:31:00Z</dcterms:created>
  <dcterms:modified xsi:type="dcterms:W3CDTF">2020-02-03T14:31:00Z</dcterms:modified>
</cp:coreProperties>
</file>