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F117" w14:textId="77777777" w:rsidR="00602B65" w:rsidRPr="002356C9" w:rsidRDefault="00AB4665" w:rsidP="00DA4594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caps/>
          <w:color w:val="000000" w:themeColor="text1"/>
          <w:kern w:val="28"/>
          <w:sz w:val="44"/>
          <w:szCs w:val="56"/>
        </w:rPr>
      </w:pPr>
      <w:r w:rsidRPr="002356C9">
        <w:rPr>
          <w:rFonts w:ascii="Georgia" w:eastAsia="Times New Roman" w:hAnsi="Georgia" w:cs="Times New Roman"/>
          <w:caps/>
          <w:color w:val="000000" w:themeColor="text1"/>
          <w:kern w:val="28"/>
          <w:sz w:val="44"/>
          <w:szCs w:val="56"/>
        </w:rPr>
        <w:t>Oluwagbemisola esther</w:t>
      </w:r>
      <w:r w:rsidR="00602B65" w:rsidRPr="002356C9">
        <w:rPr>
          <w:rFonts w:ascii="Georgia" w:eastAsia="Times New Roman" w:hAnsi="Georgia" w:cs="Times New Roman"/>
          <w:caps/>
          <w:color w:val="000000" w:themeColor="text1"/>
          <w:kern w:val="28"/>
          <w:sz w:val="44"/>
          <w:szCs w:val="56"/>
        </w:rPr>
        <w:t xml:space="preserve"> </w:t>
      </w:r>
      <w:r w:rsidRPr="002356C9">
        <w:rPr>
          <w:rFonts w:ascii="Georgia" w:eastAsia="Times New Roman" w:hAnsi="Georgia" w:cs="Times New Roman"/>
          <w:b/>
          <w:iCs/>
          <w:caps/>
          <w:color w:val="000000" w:themeColor="text1"/>
          <w:kern w:val="28"/>
          <w:sz w:val="44"/>
          <w:szCs w:val="56"/>
        </w:rPr>
        <w:t>buraimoh</w:t>
      </w:r>
    </w:p>
    <w:p w14:paraId="5EAA56D4" w14:textId="73093F58" w:rsidR="002356C9" w:rsidRPr="002356C9" w:rsidRDefault="00E9539D" w:rsidP="002356C9">
      <w:pPr>
        <w:spacing w:after="0" w:line="240" w:lineRule="auto"/>
        <w:jc w:val="center"/>
        <w:rPr>
          <w:rFonts w:ascii="Century Gothic" w:eastAsia="Calibri" w:hAnsi="Century Gothic" w:cs="Times New Roman"/>
          <w:color w:val="000000" w:themeColor="text1"/>
        </w:rPr>
      </w:pPr>
      <w:r>
        <w:rPr>
          <w:rFonts w:ascii="Century Gothic" w:eastAsia="Calibri" w:hAnsi="Century Gothic" w:cs="Times New Roman"/>
          <w:color w:val="000000" w:themeColor="text1"/>
        </w:rPr>
        <w:t>26, ALHAJI LAMBO STREET, ALAPERE, KOSOFE LGA, LAGOS STATE</w:t>
      </w:r>
      <w:r w:rsidR="002356C9">
        <w:rPr>
          <w:rFonts w:ascii="Century Gothic" w:eastAsia="Calibri" w:hAnsi="Century Gothic" w:cs="Times New Roman"/>
          <w:color w:val="000000" w:themeColor="text1"/>
        </w:rPr>
        <w:t>.</w:t>
      </w:r>
    </w:p>
    <w:p w14:paraId="2BC2F3CF" w14:textId="10A29E2F" w:rsidR="00602B65" w:rsidRPr="002356C9" w:rsidRDefault="00DA4594" w:rsidP="00DA4594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2356C9">
        <w:rPr>
          <w:rFonts w:ascii="Century Gothic" w:eastAsia="Calibri" w:hAnsi="Century Gothic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681C" wp14:editId="712CB807">
                <wp:simplePos x="0" y="0"/>
                <wp:positionH relativeFrom="page">
                  <wp:posOffset>-212090</wp:posOffset>
                </wp:positionH>
                <wp:positionV relativeFrom="paragraph">
                  <wp:posOffset>243840</wp:posOffset>
                </wp:positionV>
                <wp:extent cx="7753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584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7pt,19.2pt" to="59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" strokecolor="#272727 [2749]" strokeweight=".5pt">
                <v:stroke joinstyle="miter"/>
                <w10:wrap anchorx="page"/>
              </v:line>
            </w:pict>
          </mc:Fallback>
        </mc:AlternateContent>
      </w:r>
      <w:r w:rsidR="00602B65" w:rsidRPr="002356C9">
        <w:rPr>
          <w:rFonts w:ascii="Century Gothic" w:eastAsia="Calibri" w:hAnsi="Century Gothic" w:cs="Times New Roman"/>
          <w:color w:val="000000" w:themeColor="text1"/>
        </w:rPr>
        <w:t xml:space="preserve">Phone (mobile): </w:t>
      </w:r>
      <w:r w:rsidR="008C3669" w:rsidRPr="002356C9">
        <w:rPr>
          <w:rFonts w:ascii="Century Gothic" w:eastAsia="Calibri" w:hAnsi="Century Gothic" w:cs="Times New Roman"/>
          <w:color w:val="000000" w:themeColor="text1"/>
        </w:rPr>
        <w:t>08060053660</w:t>
      </w:r>
      <w:r w:rsidRPr="002356C9">
        <w:rPr>
          <w:rFonts w:ascii="Century Gothic" w:eastAsia="Calibri" w:hAnsi="Century Gothic" w:cs="Times New Roman"/>
          <w:color w:val="000000" w:themeColor="text1"/>
        </w:rPr>
        <w:t xml:space="preserve">. </w:t>
      </w:r>
      <w:r w:rsidRPr="002356C9">
        <w:rPr>
          <w:rFonts w:ascii="Calibri" w:eastAsia="Calibri" w:hAnsi="Calibri" w:cs="Times New Roman"/>
          <w:color w:val="000000" w:themeColor="text1"/>
        </w:rPr>
        <w:t xml:space="preserve"> </w:t>
      </w:r>
      <w:r w:rsidR="00602B65" w:rsidRPr="002356C9">
        <w:rPr>
          <w:rFonts w:ascii="Century Gothic" w:eastAsia="Calibri" w:hAnsi="Century Gothic" w:cs="Times New Roman"/>
          <w:color w:val="000000" w:themeColor="text1"/>
        </w:rPr>
        <w:t xml:space="preserve">E-mail: </w:t>
      </w:r>
      <w:hyperlink r:id="rId8" w:history="1">
        <w:r w:rsidR="008C3669" w:rsidRPr="002356C9">
          <w:rPr>
            <w:rStyle w:val="Hyperlink"/>
            <w:rFonts w:ascii="Century Gothic" w:eastAsia="Calibri" w:hAnsi="Century Gothic" w:cs="Times New Roman"/>
            <w:color w:val="000000" w:themeColor="text1"/>
            <w:u w:color="0000FF"/>
          </w:rPr>
          <w:t>oeburaimoh@gmail.com</w:t>
        </w:r>
      </w:hyperlink>
    </w:p>
    <w:p w14:paraId="711008AA" w14:textId="77777777" w:rsidR="00602B65" w:rsidRPr="002356C9" w:rsidRDefault="00602B65" w:rsidP="005A08B3">
      <w:pPr>
        <w:spacing w:line="240" w:lineRule="auto"/>
        <w:jc w:val="center"/>
        <w:rPr>
          <w:color w:val="000000" w:themeColor="text1"/>
          <w:sz w:val="2"/>
        </w:rPr>
      </w:pPr>
    </w:p>
    <w:p w14:paraId="0F295201" w14:textId="77777777" w:rsidR="00602B65" w:rsidRPr="002356C9" w:rsidRDefault="00602B65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Calibri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OBJECTIVE:</w:t>
      </w:r>
    </w:p>
    <w:p w14:paraId="3F3BA7BC" w14:textId="77777777" w:rsidR="003D3ADF" w:rsidRPr="002356C9" w:rsidRDefault="00602B65" w:rsidP="00705F05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 w:themeColor="text1"/>
          <w:szCs w:val="24"/>
        </w:rPr>
      </w:pPr>
      <w:r w:rsidRPr="002356C9">
        <w:rPr>
          <w:rFonts w:ascii="Calibri" w:eastAsia="Calibri" w:hAnsi="Calibri" w:cs="Calibri"/>
          <w:color w:val="000000" w:themeColor="text1"/>
          <w:szCs w:val="24"/>
        </w:rPr>
        <w:t>To promote the integrity of the organization by exercising great interpersonal relations and enhanced productivity with self-motivated and versatile skills and not neglecting the importance of team work and Organizational corporate goals and objectives.</w:t>
      </w:r>
    </w:p>
    <w:p w14:paraId="6E9EBA0D" w14:textId="77777777" w:rsidR="003D3ADF" w:rsidRPr="002356C9" w:rsidRDefault="003D3ADF" w:rsidP="00705F05">
      <w:pPr>
        <w:spacing w:after="0" w:line="240" w:lineRule="auto"/>
        <w:ind w:left="90"/>
        <w:jc w:val="both"/>
        <w:rPr>
          <w:rFonts w:ascii="Calibri" w:eastAsia="Calibri" w:hAnsi="Calibri" w:cs="Calibri"/>
          <w:color w:val="000000" w:themeColor="text1"/>
          <w:sz w:val="12"/>
          <w:szCs w:val="24"/>
        </w:rPr>
      </w:pPr>
    </w:p>
    <w:p w14:paraId="5A546DFF" w14:textId="77777777" w:rsidR="00602B65" w:rsidRPr="002356C9" w:rsidRDefault="00B107FD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sdt>
        <w:sdtPr>
          <w:rPr>
            <w:rFonts w:ascii="Georgia" w:eastAsia="Times New Roman" w:hAnsi="Georgia" w:cs="Times New Roman"/>
            <w:b/>
            <w:caps/>
            <w:color w:val="000000" w:themeColor="text1"/>
            <w:sz w:val="28"/>
            <w:szCs w:val="32"/>
          </w:rPr>
          <w:alias w:val="Education:"/>
          <w:tag w:val="Education:"/>
          <w:id w:val="-747655018"/>
          <w:placeholder>
            <w:docPart w:val="53DDCA00C3994A2DA56F8EF7BC2F750B"/>
          </w:placeholder>
          <w:temporary/>
          <w:showingPlcHdr/>
          <w15:appearance w15:val="hidden"/>
        </w:sdtPr>
        <w:sdtEndPr/>
        <w:sdtContent>
          <w:r w:rsidR="00602B65" w:rsidRPr="002356C9">
            <w:rPr>
              <w:rFonts w:ascii="Georgia" w:eastAsia="Times New Roman" w:hAnsi="Georgia" w:cs="Times New Roman"/>
              <w:b/>
              <w:caps/>
              <w:color w:val="000000" w:themeColor="text1"/>
              <w:sz w:val="28"/>
              <w:szCs w:val="32"/>
            </w:rPr>
            <w:t>Education</w:t>
          </w:r>
        </w:sdtContent>
      </w:sdt>
      <w:r w:rsidR="00602B65"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:</w:t>
      </w:r>
    </w:p>
    <w:tbl>
      <w:tblPr>
        <w:tblStyle w:val="TableGrid"/>
        <w:tblW w:w="12068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23467"/>
      </w:tblGrid>
      <w:tr w:rsidR="00602B65" w:rsidRPr="002356C9" w14:paraId="60E170B8" w14:textId="77777777" w:rsidTr="00602B65">
        <w:tc>
          <w:tcPr>
            <w:tcW w:w="9290" w:type="dxa"/>
          </w:tcPr>
          <w:p w14:paraId="740CB16A" w14:textId="046C2FD5" w:rsidR="00602B65" w:rsidRPr="002356C9" w:rsidRDefault="00602B65" w:rsidP="00705F05">
            <w:pPr>
              <w:tabs>
                <w:tab w:val="left" w:pos="587"/>
              </w:tabs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20</w:t>
            </w:r>
            <w:r w:rsidR="008C366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11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– 201</w:t>
            </w:r>
            <w:r w:rsidR="002C5FEE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8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  <w:t xml:space="preserve">Ladoke Akintola University of Technology, </w:t>
            </w:r>
            <w:proofErr w:type="spellStart"/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Ogbomoso</w:t>
            </w:r>
            <w:proofErr w:type="spellEnd"/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, Oyo State</w:t>
            </w:r>
          </w:p>
          <w:p w14:paraId="25FF3149" w14:textId="77777777" w:rsidR="00602B65" w:rsidRPr="002356C9" w:rsidRDefault="00602B65" w:rsidP="00705F05">
            <w:pPr>
              <w:numPr>
                <w:ilvl w:val="0"/>
                <w:numId w:val="1"/>
              </w:numPr>
              <w:ind w:left="407"/>
              <w:jc w:val="both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 xml:space="preserve">B.TECH. (Hons) </w:t>
            </w:r>
            <w:r w:rsidR="008C3669"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Agricultural Economics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 xml:space="preserve"> (Second Class Honors, </w:t>
            </w:r>
            <w:r w:rsidR="008C3669"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Upper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 xml:space="preserve"> Division).</w:t>
            </w:r>
          </w:p>
          <w:p w14:paraId="4A128813" w14:textId="77777777" w:rsidR="00602B65" w:rsidRPr="002356C9" w:rsidRDefault="00602B65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 w:val="8"/>
                <w:szCs w:val="24"/>
              </w:rPr>
            </w:pPr>
          </w:p>
          <w:p w14:paraId="43FB107A" w14:textId="2FBE6CAF" w:rsidR="00602B65" w:rsidRPr="002356C9" w:rsidRDefault="00602B65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200</w:t>
            </w:r>
            <w:r w:rsidR="008C366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3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– 200</w:t>
            </w:r>
            <w:r w:rsidR="008C366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9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="002C5FEE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Cherubim and Seraphim College</w:t>
            </w:r>
            <w:r w:rsidR="00C56800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, </w:t>
            </w:r>
            <w:proofErr w:type="spellStart"/>
            <w:r w:rsidR="00C56800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Oshodi</w:t>
            </w:r>
            <w:proofErr w:type="spellEnd"/>
            <w:r w:rsidR="00C56800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/</w:t>
            </w:r>
            <w:proofErr w:type="spellStart"/>
            <w:r w:rsidR="00C56800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Apapa</w:t>
            </w:r>
            <w:proofErr w:type="spellEnd"/>
            <w:r w:rsidR="00C56800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Expressway, Lagos State.</w:t>
            </w:r>
          </w:p>
          <w:p w14:paraId="11B3EE6B" w14:textId="67F63AF2" w:rsidR="00602B65" w:rsidRPr="002356C9" w:rsidRDefault="00602B65" w:rsidP="00705F05">
            <w:pPr>
              <w:numPr>
                <w:ilvl w:val="0"/>
                <w:numId w:val="1"/>
              </w:numPr>
              <w:ind w:left="407"/>
              <w:jc w:val="both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Senior Secondary School Leaving Certificate (WASSCE 200</w:t>
            </w:r>
            <w:r w:rsidR="008C3669"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9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)</w:t>
            </w:r>
            <w:r w:rsidR="00034728"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.</w:t>
            </w:r>
          </w:p>
          <w:p w14:paraId="3ECE2708" w14:textId="77777777" w:rsidR="00602B65" w:rsidRPr="002356C9" w:rsidRDefault="00602B65" w:rsidP="00705F05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8"/>
                <w:szCs w:val="24"/>
              </w:rPr>
            </w:pPr>
          </w:p>
          <w:p w14:paraId="05BC4589" w14:textId="605996AC" w:rsidR="00602B65" w:rsidRPr="002356C9" w:rsidRDefault="00602B65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199</w:t>
            </w:r>
            <w:r w:rsidR="008C366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6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– 200</w:t>
            </w:r>
            <w:r w:rsidR="008C366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3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="002C5FEE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Tina </w:t>
            </w:r>
            <w:proofErr w:type="spellStart"/>
            <w:r w:rsidR="002C5FEE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Startright</w:t>
            </w:r>
            <w:proofErr w:type="spellEnd"/>
            <w:r w:rsidR="002C5FEE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Nursery and Primary School</w:t>
            </w:r>
            <w:r w:rsidR="00903B01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, </w:t>
            </w:r>
            <w:proofErr w:type="spellStart"/>
            <w:r w:rsidR="00903B01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Ojo</w:t>
            </w:r>
            <w:proofErr w:type="spellEnd"/>
            <w:r w:rsidR="00903B01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</w:t>
            </w:r>
            <w:r w:rsidR="00034728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Road, </w:t>
            </w:r>
            <w:proofErr w:type="spellStart"/>
            <w:r w:rsidR="00034728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Ajegunle</w:t>
            </w:r>
            <w:proofErr w:type="spellEnd"/>
            <w:r w:rsidR="00034728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, Lagos State.</w:t>
            </w:r>
          </w:p>
          <w:p w14:paraId="22C45444" w14:textId="77777777" w:rsidR="00602B65" w:rsidRPr="002356C9" w:rsidRDefault="00602B65" w:rsidP="00705F05">
            <w:pPr>
              <w:numPr>
                <w:ilvl w:val="0"/>
                <w:numId w:val="1"/>
              </w:numPr>
              <w:ind w:left="407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Primary School Leaving Certificate.</w:t>
            </w:r>
          </w:p>
        </w:tc>
      </w:tr>
    </w:tbl>
    <w:p w14:paraId="43AE2FA4" w14:textId="77777777" w:rsidR="003D3ADF" w:rsidRPr="002356C9" w:rsidRDefault="003D3ADF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12"/>
          <w:szCs w:val="32"/>
        </w:rPr>
      </w:pPr>
    </w:p>
    <w:p w14:paraId="0C667688" w14:textId="77777777" w:rsidR="00602B65" w:rsidRPr="002356C9" w:rsidRDefault="000A3347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 xml:space="preserve">Working </w:t>
      </w:r>
      <w:r w:rsidR="00602B65"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experience:</w:t>
      </w:r>
    </w:p>
    <w:tbl>
      <w:tblPr>
        <w:tblStyle w:val="TableGrid1"/>
        <w:tblW w:w="4659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60"/>
      </w:tblGrid>
      <w:tr w:rsidR="00602B65" w:rsidRPr="002356C9" w14:paraId="2F106E4F" w14:textId="77777777" w:rsidTr="00602B65">
        <w:trPr>
          <w:trHeight w:val="148"/>
        </w:trPr>
        <w:tc>
          <w:tcPr>
            <w:tcW w:w="8700" w:type="dxa"/>
          </w:tcPr>
          <w:p w14:paraId="3AA0028F" w14:textId="4B726259" w:rsidR="00204269" w:rsidRPr="002356C9" w:rsidRDefault="00204269" w:rsidP="00216E0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OCTOBER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2018 – </w:t>
            </w:r>
            <w:r w:rsidR="00216E00">
              <w:rPr>
                <w:rFonts w:ascii="Calibri" w:eastAsia="Calibri" w:hAnsi="Calibri" w:cs="Calibri"/>
                <w:b/>
                <w:color w:val="000000" w:themeColor="text1"/>
              </w:rPr>
              <w:t>JANUARY 2020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    </w:t>
            </w:r>
            <w:r w:rsidR="00253D70">
              <w:rPr>
                <w:rFonts w:ascii="Calibri" w:eastAsia="Calibri" w:hAnsi="Calibri" w:cs="Calibri"/>
                <w:b/>
                <w:color w:val="000000" w:themeColor="text1"/>
              </w:rPr>
              <w:t xml:space="preserve">Transaction Officer.       </w:t>
            </w:r>
            <w:r>
              <w:rPr>
                <w:rFonts w:ascii="Calibri" w:eastAsia="Calibri" w:hAnsi="Calibri" w:cs="Calibri"/>
                <w:color w:val="000000" w:themeColor="text1"/>
              </w:rPr>
              <w:t>Access Bank PLC</w:t>
            </w:r>
            <w:r w:rsidRPr="002356C9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</w:t>
            </w:r>
          </w:p>
          <w:p w14:paraId="278EFFFE" w14:textId="5319C9FB" w:rsidR="00204269" w:rsidRPr="002356C9" w:rsidRDefault="00204269" w:rsidP="00204269">
            <w:pPr>
              <w:ind w:left="-6" w:hanging="11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Duty: </w:t>
            </w:r>
            <w:r w:rsidR="00253D70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="00253D70" w:rsidRPr="00253D70">
              <w:rPr>
                <w:rFonts w:ascii="Calibri" w:eastAsia="Calibri" w:hAnsi="Calibri" w:cs="Calibri"/>
                <w:bCs/>
                <w:color w:val="000000" w:themeColor="text1"/>
              </w:rPr>
              <w:t>Transaction Officer</w:t>
            </w:r>
          </w:p>
          <w:p w14:paraId="33FF7729" w14:textId="7D3D122D" w:rsidR="00204269" w:rsidRPr="002356C9" w:rsidRDefault="00253D70" w:rsidP="0020426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Paying and receiving of cash</w:t>
            </w:r>
            <w:r w:rsidR="00204269" w:rsidRPr="002356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A8B2919" w14:textId="76D344F4" w:rsidR="00204269" w:rsidRPr="002356C9" w:rsidRDefault="00253D70" w:rsidP="0020426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Resolving customer issues</w:t>
            </w:r>
            <w:r w:rsidR="00204269" w:rsidRPr="002356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7B48FAD" w14:textId="682FA72C" w:rsidR="00204269" w:rsidRPr="002356C9" w:rsidRDefault="00253D70" w:rsidP="0020426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Western union money transfer (WUMT)</w:t>
            </w:r>
            <w:r w:rsidR="00204269" w:rsidRPr="002356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0A1CF71" w14:textId="16F8FFD2" w:rsidR="00204269" w:rsidRPr="00204269" w:rsidRDefault="00253D70" w:rsidP="0020426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Local fund transfer</w:t>
            </w:r>
            <w:r w:rsidR="00204269" w:rsidRPr="002356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1DDEB9D" w14:textId="0D3A9639" w:rsidR="00602B65" w:rsidRPr="002356C9" w:rsidRDefault="000E2918" w:rsidP="00705F05">
            <w:pPr>
              <w:ind w:left="-5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APRIL 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2018 </w:t>
            </w:r>
            <w:r w:rsidR="00204269" w:rsidRPr="002356C9">
              <w:rPr>
                <w:rFonts w:ascii="Calibri" w:eastAsia="Calibri" w:hAnsi="Calibri" w:cs="Calibri"/>
                <w:b/>
                <w:color w:val="000000" w:themeColor="text1"/>
              </w:rPr>
              <w:t>– MARCH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>2019</w:t>
            </w:r>
            <w:r w:rsidR="000A3347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</w:t>
            </w:r>
            <w:r w:rsidR="00253D70">
              <w:rPr>
                <w:rFonts w:ascii="Calibri" w:eastAsia="Calibri" w:hAnsi="Calibri" w:cs="Calibri"/>
                <w:b/>
                <w:color w:val="000000" w:themeColor="text1"/>
              </w:rPr>
              <w:t xml:space="preserve">Administrative Assistant.     </w:t>
            </w:r>
            <w:r w:rsidR="00335122" w:rsidRPr="002356C9">
              <w:rPr>
                <w:rFonts w:ascii="Calibri" w:eastAsia="Calibri" w:hAnsi="Calibri" w:cs="Calibri"/>
                <w:color w:val="000000" w:themeColor="text1"/>
              </w:rPr>
              <w:t>Department of Planning</w:t>
            </w:r>
            <w:r w:rsidR="0023026A" w:rsidRPr="002356C9">
              <w:rPr>
                <w:rFonts w:ascii="Calibri" w:eastAsia="Calibri" w:hAnsi="Calibri" w:cs="Calibri"/>
                <w:color w:val="000000" w:themeColor="text1"/>
              </w:rPr>
              <w:t>, Research, and Statistics,</w:t>
            </w:r>
            <w:r w:rsidR="00335122" w:rsidRPr="002356C9">
              <w:rPr>
                <w:rFonts w:ascii="Calibri" w:eastAsia="Calibri" w:hAnsi="Calibri" w:cs="Calibri"/>
                <w:color w:val="000000" w:themeColor="text1"/>
              </w:rPr>
              <w:t xml:space="preserve"> L</w:t>
            </w:r>
            <w:r w:rsidR="00846A05" w:rsidRPr="002356C9">
              <w:rPr>
                <w:rFonts w:ascii="Calibri" w:eastAsia="Calibri" w:hAnsi="Calibri" w:cs="Calibri"/>
                <w:color w:val="000000" w:themeColor="text1"/>
              </w:rPr>
              <w:t>agos State Ministry of Agriculture</w:t>
            </w:r>
            <w:r w:rsidR="0023026A" w:rsidRPr="002356C9">
              <w:rPr>
                <w:rFonts w:ascii="Calibri" w:eastAsia="Calibri" w:hAnsi="Calibri" w:cs="Calibri"/>
                <w:color w:val="000000" w:themeColor="text1"/>
              </w:rPr>
              <w:t>, Alausa, Ikeja, Lagos State.</w:t>
            </w:r>
            <w:r w:rsidR="000A3347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(</w:t>
            </w:r>
            <w:r w:rsidR="00602B65" w:rsidRPr="002356C9">
              <w:rPr>
                <w:rFonts w:ascii="Calibri" w:eastAsia="Calibri" w:hAnsi="Calibri" w:cs="Calibri"/>
                <w:b/>
                <w:color w:val="000000" w:themeColor="text1"/>
              </w:rPr>
              <w:t>N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ational </w:t>
            </w:r>
            <w:r w:rsidR="00602B65" w:rsidRPr="002356C9">
              <w:rPr>
                <w:rFonts w:ascii="Calibri" w:eastAsia="Calibri" w:hAnsi="Calibri" w:cs="Calibri"/>
                <w:b/>
                <w:color w:val="000000" w:themeColor="text1"/>
              </w:rPr>
              <w:t>Y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outh </w:t>
            </w:r>
            <w:r w:rsidR="00602B65" w:rsidRPr="002356C9">
              <w:rPr>
                <w:rFonts w:ascii="Calibri" w:eastAsia="Calibri" w:hAnsi="Calibri" w:cs="Calibri"/>
                <w:b/>
                <w:color w:val="000000" w:themeColor="text1"/>
              </w:rPr>
              <w:t>S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ervice </w:t>
            </w:r>
            <w:r w:rsidR="00602B65" w:rsidRPr="002356C9">
              <w:rPr>
                <w:rFonts w:ascii="Calibri" w:eastAsia="Calibri" w:hAnsi="Calibri" w:cs="Calibri"/>
                <w:b/>
                <w:color w:val="000000" w:themeColor="text1"/>
              </w:rPr>
              <w:t>C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>orp</w:t>
            </w:r>
            <w:r w:rsidR="00602B65" w:rsidRPr="002356C9">
              <w:rPr>
                <w:rFonts w:ascii="Calibri" w:eastAsia="Calibri" w:hAnsi="Calibri" w:cs="Calibri"/>
                <w:b/>
                <w:color w:val="000000" w:themeColor="text1"/>
              </w:rPr>
              <w:t>)</w:t>
            </w:r>
            <w:r w:rsidR="00263D09" w:rsidRPr="002356C9">
              <w:rPr>
                <w:rFonts w:ascii="Calibri" w:eastAsia="Calibri" w:hAnsi="Calibri" w:cs="Calibri"/>
                <w:b/>
                <w:color w:val="000000" w:themeColor="text1"/>
              </w:rPr>
              <w:t>.</w:t>
            </w:r>
            <w:r w:rsidR="008C3669" w:rsidRPr="002356C9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</w:t>
            </w:r>
          </w:p>
          <w:p w14:paraId="0DA3DFFD" w14:textId="612F9951" w:rsidR="004A505C" w:rsidRPr="002356C9" w:rsidRDefault="00080A41" w:rsidP="004A505C">
            <w:pPr>
              <w:ind w:left="-6" w:hanging="11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Duty: </w:t>
            </w:r>
            <w:r w:rsidR="00253D70" w:rsidRPr="00253D70">
              <w:rPr>
                <w:rFonts w:ascii="Calibri" w:eastAsia="Calibri" w:hAnsi="Calibri" w:cs="Calibri"/>
                <w:bCs/>
                <w:color w:val="000000" w:themeColor="text1"/>
              </w:rPr>
              <w:t>Administrative Assistant.</w:t>
            </w:r>
          </w:p>
          <w:p w14:paraId="313C709D" w14:textId="2DD82F95" w:rsidR="004A505C" w:rsidRPr="002356C9" w:rsidRDefault="004A505C" w:rsidP="004A50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>Responsible for filing and record keeping.</w:t>
            </w:r>
          </w:p>
          <w:p w14:paraId="76B902C9" w14:textId="59A62817" w:rsidR="004A505C" w:rsidRPr="002356C9" w:rsidRDefault="004A505C" w:rsidP="004A50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  <w:r w:rsidRPr="002356C9">
              <w:rPr>
                <w:rFonts w:ascii="Calibri" w:eastAsia="Calibri" w:hAnsi="Calibri" w:cs="Calibri"/>
                <w:color w:val="000000" w:themeColor="text1"/>
              </w:rPr>
              <w:t>Carryout duties as assigned by the director.</w:t>
            </w:r>
          </w:p>
          <w:p w14:paraId="32ACCB5C" w14:textId="565CE6B3" w:rsidR="004A505C" w:rsidRPr="002356C9" w:rsidRDefault="004A505C" w:rsidP="004A50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>Confirming payments into the lake rice account at the state treasury office.</w:t>
            </w:r>
          </w:p>
          <w:p w14:paraId="49A4C651" w14:textId="450B53E4" w:rsidR="00602B65" w:rsidRPr="002356C9" w:rsidRDefault="004A505C" w:rsidP="004A50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>Actively involved in pushing the lake rice project.</w:t>
            </w:r>
          </w:p>
          <w:p w14:paraId="5158FAED" w14:textId="77777777" w:rsidR="003D3ADF" w:rsidRPr="002356C9" w:rsidRDefault="003D3ADF" w:rsidP="00705F05">
            <w:pPr>
              <w:ind w:left="-6" w:hanging="11"/>
              <w:jc w:val="both"/>
              <w:rPr>
                <w:rFonts w:ascii="Calibri" w:eastAsia="Calibri" w:hAnsi="Calibri" w:cs="Calibri"/>
                <w:color w:val="000000" w:themeColor="text1"/>
                <w:sz w:val="8"/>
              </w:rPr>
            </w:pPr>
          </w:p>
          <w:p w14:paraId="213640D3" w14:textId="3117A20E" w:rsidR="00080A41" w:rsidRPr="002356C9" w:rsidRDefault="000F429D" w:rsidP="00705F05">
            <w:pPr>
              <w:ind w:left="-5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MAY </w:t>
            </w:r>
            <w:r w:rsidR="00080A41" w:rsidRPr="002356C9">
              <w:rPr>
                <w:rFonts w:ascii="Calibri" w:eastAsia="Calibri" w:hAnsi="Calibri" w:cs="Calibri"/>
                <w:b/>
                <w:color w:val="000000" w:themeColor="text1"/>
              </w:rPr>
              <w:t>201</w:t>
            </w: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>5</w:t>
            </w:r>
            <w:r w:rsidR="00080A41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– </w:t>
            </w:r>
            <w:r w:rsidR="000E2918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FEB </w:t>
            </w:r>
            <w:r w:rsidR="00080A41" w:rsidRPr="002356C9">
              <w:rPr>
                <w:rFonts w:ascii="Calibri" w:eastAsia="Calibri" w:hAnsi="Calibri" w:cs="Calibri"/>
                <w:b/>
                <w:color w:val="000000" w:themeColor="text1"/>
              </w:rPr>
              <w:t>201</w:t>
            </w:r>
            <w:r w:rsidR="000E2918" w:rsidRPr="002356C9">
              <w:rPr>
                <w:rFonts w:ascii="Calibri" w:eastAsia="Calibri" w:hAnsi="Calibri" w:cs="Calibri"/>
                <w:b/>
                <w:color w:val="000000" w:themeColor="text1"/>
              </w:rPr>
              <w:t>6</w:t>
            </w:r>
            <w:r w:rsidR="00080A41"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Internship (IT Student). </w:t>
            </w:r>
            <w:proofErr w:type="spellStart"/>
            <w:r w:rsidR="00080A41" w:rsidRPr="002356C9">
              <w:rPr>
                <w:rFonts w:ascii="Calibri" w:eastAsia="Calibri" w:hAnsi="Calibri" w:cs="Calibri"/>
                <w:color w:val="000000" w:themeColor="text1"/>
              </w:rPr>
              <w:t>Hasrich</w:t>
            </w:r>
            <w:proofErr w:type="spellEnd"/>
            <w:r w:rsidR="00080A41" w:rsidRPr="002356C9">
              <w:rPr>
                <w:rFonts w:ascii="Calibri" w:eastAsia="Calibri" w:hAnsi="Calibri" w:cs="Calibri"/>
                <w:color w:val="000000" w:themeColor="text1"/>
              </w:rPr>
              <w:t xml:space="preserve"> Global Resources LTD, </w:t>
            </w:r>
            <w:proofErr w:type="spellStart"/>
            <w:r w:rsidR="00080A41" w:rsidRPr="002356C9">
              <w:rPr>
                <w:rFonts w:ascii="Calibri" w:eastAsia="Calibri" w:hAnsi="Calibri" w:cs="Calibri"/>
                <w:color w:val="000000" w:themeColor="text1"/>
              </w:rPr>
              <w:t>Mowe</w:t>
            </w:r>
            <w:proofErr w:type="spellEnd"/>
            <w:r w:rsidR="00080A41" w:rsidRPr="002356C9">
              <w:rPr>
                <w:rFonts w:ascii="Calibri" w:eastAsia="Calibri" w:hAnsi="Calibri" w:cs="Calibri"/>
                <w:color w:val="000000" w:themeColor="text1"/>
              </w:rPr>
              <w:t xml:space="preserve">, Ogun State.                                                      </w:t>
            </w:r>
          </w:p>
          <w:p w14:paraId="3D8EEC6A" w14:textId="3961A802" w:rsidR="00602B65" w:rsidRPr="002356C9" w:rsidRDefault="00080A41" w:rsidP="00705F05">
            <w:pPr>
              <w:ind w:left="-5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</w:rPr>
              <w:t xml:space="preserve">Duty: </w:t>
            </w:r>
            <w:r w:rsidRPr="002356C9">
              <w:rPr>
                <w:rFonts w:ascii="Calibri" w:eastAsia="Calibri" w:hAnsi="Calibri" w:cs="Calibri"/>
                <w:color w:val="000000" w:themeColor="text1"/>
              </w:rPr>
              <w:t>Farm Administrator.</w:t>
            </w:r>
          </w:p>
        </w:tc>
      </w:tr>
    </w:tbl>
    <w:p w14:paraId="24649156" w14:textId="77777777" w:rsidR="003D3ADF" w:rsidRPr="002356C9" w:rsidRDefault="003D3ADF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12"/>
          <w:szCs w:val="32"/>
        </w:rPr>
      </w:pPr>
    </w:p>
    <w:p w14:paraId="41285267" w14:textId="77777777" w:rsidR="00602B65" w:rsidRPr="002356C9" w:rsidRDefault="00602B65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skills:</w:t>
      </w:r>
    </w:p>
    <w:tbl>
      <w:tblPr>
        <w:tblStyle w:val="TableGrid2"/>
        <w:tblW w:w="6996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4675"/>
        <w:gridCol w:w="8929"/>
      </w:tblGrid>
      <w:tr w:rsidR="00602B65" w:rsidRPr="002356C9" w14:paraId="4A42437D" w14:textId="77777777" w:rsidTr="00253D70">
        <w:trPr>
          <w:trHeight w:val="721"/>
        </w:trPr>
        <w:tc>
          <w:tcPr>
            <w:tcW w:w="4675" w:type="dxa"/>
          </w:tcPr>
          <w:p w14:paraId="68F02E0C" w14:textId="77777777" w:rsidR="00602B65" w:rsidRPr="002356C9" w:rsidRDefault="00602B65" w:rsidP="00253D70">
            <w:pPr>
              <w:pStyle w:val="ListParagraph"/>
              <w:numPr>
                <w:ilvl w:val="0"/>
                <w:numId w:val="2"/>
              </w:numPr>
              <w:ind w:left="405" w:hanging="405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Microsoft Word, Excel, and PowerPoint.</w:t>
            </w:r>
          </w:p>
          <w:p w14:paraId="44A1A2EA" w14:textId="32C6FF63" w:rsidR="00846A05" w:rsidRPr="002356C9" w:rsidRDefault="00846A05" w:rsidP="00253D70">
            <w:pPr>
              <w:pStyle w:val="ListParagraph"/>
              <w:numPr>
                <w:ilvl w:val="0"/>
                <w:numId w:val="2"/>
              </w:numPr>
              <w:ind w:left="405" w:hanging="40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Human Resource and</w:t>
            </w:r>
            <w:r w:rsidR="00253D70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Management.</w:t>
            </w:r>
          </w:p>
        </w:tc>
        <w:tc>
          <w:tcPr>
            <w:tcW w:w="8929" w:type="dxa"/>
          </w:tcPr>
          <w:p w14:paraId="2B97843E" w14:textId="77777777" w:rsidR="00602B65" w:rsidRPr="002356C9" w:rsidRDefault="00602B65" w:rsidP="00705F05">
            <w:pPr>
              <w:pStyle w:val="ListParagraph"/>
              <w:numPr>
                <w:ilvl w:val="0"/>
                <w:numId w:val="5"/>
              </w:numPr>
              <w:ind w:left="165" w:hanging="450"/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Excellent time management skill </w:t>
            </w:r>
          </w:p>
          <w:p w14:paraId="6EB90002" w14:textId="0953BA35" w:rsidR="00846A05" w:rsidRPr="002356C9" w:rsidRDefault="00602B65" w:rsidP="00705F05">
            <w:pPr>
              <w:tabs>
                <w:tab w:val="left" w:pos="75"/>
              </w:tabs>
              <w:ind w:left="345" w:hanging="18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with great charisma.</w:t>
            </w:r>
          </w:p>
        </w:tc>
      </w:tr>
    </w:tbl>
    <w:p w14:paraId="6B23E880" w14:textId="77777777" w:rsidR="003D3ADF" w:rsidRPr="002356C9" w:rsidRDefault="003D3ADF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12"/>
          <w:szCs w:val="32"/>
        </w:rPr>
      </w:pPr>
    </w:p>
    <w:p w14:paraId="5B9B6B63" w14:textId="0E2487DE" w:rsidR="00602B65" w:rsidRPr="002356C9" w:rsidRDefault="00602B65" w:rsidP="00705F05">
      <w:pPr>
        <w:keepNext/>
        <w:keepLines/>
        <w:spacing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certification</w:t>
      </w:r>
      <w:r w:rsidR="00846A05"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/TRAINING</w:t>
      </w: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:</w:t>
      </w:r>
    </w:p>
    <w:tbl>
      <w:tblPr>
        <w:tblStyle w:val="TableGrid3"/>
        <w:tblW w:w="4659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60"/>
      </w:tblGrid>
      <w:tr w:rsidR="00602B65" w:rsidRPr="002356C9" w14:paraId="694BDEA5" w14:textId="77777777" w:rsidTr="00602B65">
        <w:trPr>
          <w:trHeight w:val="148"/>
        </w:trPr>
        <w:tc>
          <w:tcPr>
            <w:tcW w:w="8700" w:type="dxa"/>
          </w:tcPr>
          <w:p w14:paraId="74739C96" w14:textId="7247AD56" w:rsidR="00602B65" w:rsidRPr="002356C9" w:rsidRDefault="00846A05" w:rsidP="00705F05">
            <w:pPr>
              <w:ind w:left="-5"/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Human Resource and Strategic Management</w:t>
            </w:r>
            <w:r w:rsidR="00602B65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="00602B65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="00602B65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="00602B65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  <w:t>201</w:t>
            </w:r>
            <w:r w:rsidR="004E55A6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8</w:t>
            </w:r>
          </w:p>
          <w:p w14:paraId="124B2EB7" w14:textId="63E5A57D" w:rsidR="00602B65" w:rsidRPr="002356C9" w:rsidRDefault="00846A05" w:rsidP="00705F05">
            <w:pPr>
              <w:ind w:left="-5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2356C9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Institute of Human Resource and Strategic Management</w:t>
            </w:r>
          </w:p>
        </w:tc>
      </w:tr>
    </w:tbl>
    <w:p w14:paraId="1EA95AAD" w14:textId="77777777" w:rsidR="00F35BE1" w:rsidRPr="002356C9" w:rsidRDefault="00F35BE1" w:rsidP="00705F05">
      <w:pPr>
        <w:keepNext/>
        <w:keepLines/>
        <w:spacing w:before="400" w:after="20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12"/>
          <w:szCs w:val="32"/>
        </w:rPr>
      </w:pPr>
    </w:p>
    <w:p w14:paraId="6208668D" w14:textId="77777777" w:rsidR="00F35BE1" w:rsidRPr="002356C9" w:rsidRDefault="00F35BE1" w:rsidP="00705F05">
      <w:pPr>
        <w:keepNext/>
        <w:keepLines/>
        <w:spacing w:before="400" w:after="20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hobbies:</w:t>
      </w:r>
    </w:p>
    <w:tbl>
      <w:tblPr>
        <w:tblStyle w:val="TableGrid4"/>
        <w:tblW w:w="4627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998"/>
      </w:tblGrid>
      <w:tr w:rsidR="00F35BE1" w:rsidRPr="002356C9" w14:paraId="4C552585" w14:textId="77777777" w:rsidTr="00F35BE1">
        <w:trPr>
          <w:trHeight w:val="354"/>
        </w:trPr>
        <w:tc>
          <w:tcPr>
            <w:tcW w:w="8641" w:type="dxa"/>
          </w:tcPr>
          <w:p w14:paraId="775328E7" w14:textId="5D293C6A" w:rsidR="00F35BE1" w:rsidRPr="002356C9" w:rsidRDefault="00F35BE1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 xml:space="preserve">Reading, and </w:t>
            </w:r>
            <w:r w:rsidR="00263D09" w:rsidRPr="002356C9">
              <w:rPr>
                <w:rFonts w:ascii="Calibri" w:eastAsia="Calibri" w:hAnsi="Calibri" w:cs="Calibri"/>
                <w:color w:val="000000" w:themeColor="text1"/>
              </w:rPr>
              <w:t>Surfing the Internet</w:t>
            </w:r>
            <w:r w:rsidRPr="002356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798D460A" w14:textId="77777777" w:rsidR="003D3ADF" w:rsidRPr="002356C9" w:rsidRDefault="003D3ADF" w:rsidP="00522CE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2"/>
          <w:szCs w:val="24"/>
        </w:rPr>
      </w:pPr>
    </w:p>
    <w:p w14:paraId="3BC4EEF6" w14:textId="77777777" w:rsidR="00F35BE1" w:rsidRPr="002356C9" w:rsidRDefault="00F35BE1" w:rsidP="00705F05">
      <w:pPr>
        <w:keepNext/>
        <w:keepLines/>
        <w:spacing w:before="400" w:after="20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personal data:</w:t>
      </w:r>
    </w:p>
    <w:tbl>
      <w:tblPr>
        <w:tblStyle w:val="TableGrid5"/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674"/>
      </w:tblGrid>
      <w:tr w:rsidR="002356C9" w:rsidRPr="002356C9" w14:paraId="13915C1E" w14:textId="77777777" w:rsidTr="00DA4594">
        <w:trPr>
          <w:trHeight w:val="855"/>
        </w:trPr>
        <w:tc>
          <w:tcPr>
            <w:tcW w:w="9290" w:type="dxa"/>
          </w:tcPr>
          <w:p w14:paraId="0D101AA1" w14:textId="77777777" w:rsidR="00F35BE1" w:rsidRPr="002356C9" w:rsidRDefault="00F35BE1" w:rsidP="00705F05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Date of birth: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="00263D0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8</w:t>
            </w:r>
            <w:r w:rsidR="00263D09" w:rsidRPr="002356C9">
              <w:rPr>
                <w:rFonts w:ascii="Calibri" w:eastAsia="Calibri" w:hAnsi="Calibri" w:cs="Calibri"/>
                <w:color w:val="000000" w:themeColor="text1"/>
                <w:szCs w:val="24"/>
                <w:vertAlign w:val="superscript"/>
              </w:rPr>
              <w:t>th</w:t>
            </w:r>
            <w:r w:rsidR="00263D09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March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1992 </w:t>
            </w:r>
          </w:p>
          <w:p w14:paraId="783C9799" w14:textId="501BE07E" w:rsidR="00F35BE1" w:rsidRPr="002356C9" w:rsidRDefault="00F35BE1" w:rsidP="00AA0F9A">
            <w:pPr>
              <w:ind w:hanging="14"/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Sex: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  <w:t xml:space="preserve">Female  </w:t>
            </w:r>
          </w:p>
          <w:p w14:paraId="627DEA46" w14:textId="7D643CDE" w:rsidR="00F35BE1" w:rsidRPr="002356C9" w:rsidRDefault="00F35BE1" w:rsidP="00DA4594">
            <w:pPr>
              <w:ind w:hanging="14"/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State of Origin: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ab/>
              <w:t xml:space="preserve">             </w:t>
            </w:r>
            <w:r w:rsidR="00080A41"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               </w:t>
            </w: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Osun  </w:t>
            </w:r>
            <w:r w:rsidRPr="002356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53CA4CE5" w14:textId="77777777" w:rsidR="00F35BE1" w:rsidRPr="002356C9" w:rsidRDefault="00F35BE1" w:rsidP="008F5302">
      <w:pPr>
        <w:keepNext/>
        <w:keepLines/>
        <w:spacing w:before="400" w:after="0" w:line="240" w:lineRule="auto"/>
        <w:contextualSpacing/>
        <w:jc w:val="both"/>
        <w:outlineLvl w:val="0"/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</w:pPr>
      <w:r w:rsidRPr="002356C9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referees</w:t>
      </w:r>
      <w:r w:rsidRPr="008F5302">
        <w:rPr>
          <w:rFonts w:ascii="Georgia" w:eastAsia="Times New Roman" w:hAnsi="Georgia" w:cs="Times New Roman"/>
          <w:b/>
          <w:caps/>
          <w:color w:val="000000" w:themeColor="text1"/>
          <w:sz w:val="28"/>
          <w:szCs w:val="32"/>
        </w:rPr>
        <w:t>:</w:t>
      </w:r>
    </w:p>
    <w:tbl>
      <w:tblPr>
        <w:tblStyle w:val="TableGrid6"/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674"/>
      </w:tblGrid>
      <w:tr w:rsidR="00F35BE1" w:rsidRPr="002356C9" w14:paraId="402CEF29" w14:textId="77777777" w:rsidTr="00F35BE1">
        <w:tc>
          <w:tcPr>
            <w:tcW w:w="9290" w:type="dxa"/>
          </w:tcPr>
          <w:p w14:paraId="0EC7A917" w14:textId="77777777" w:rsidR="005A08B3" w:rsidRPr="002356C9" w:rsidRDefault="005A08B3" w:rsidP="00705F05">
            <w:pPr>
              <w:pStyle w:val="NoSpacing"/>
              <w:jc w:val="both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2356C9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Prof L.O. </w:t>
            </w:r>
            <w:proofErr w:type="spellStart"/>
            <w:r w:rsidRPr="002356C9">
              <w:rPr>
                <w:rFonts w:ascii="Calibri" w:hAnsi="Calibri" w:cs="Calibri"/>
                <w:b/>
                <w:color w:val="000000" w:themeColor="text1"/>
                <w:sz w:val="24"/>
              </w:rPr>
              <w:t>Olarinde</w:t>
            </w:r>
            <w:proofErr w:type="spellEnd"/>
            <w:r w:rsidRPr="002356C9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 (B.Sc., M.Sc., PH. D)</w:t>
            </w:r>
          </w:p>
          <w:p w14:paraId="1CAE8BF5" w14:textId="77777777" w:rsidR="005A08B3" w:rsidRPr="002356C9" w:rsidRDefault="005A08B3" w:rsidP="00705F05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>Senior Lecturer,</w:t>
            </w:r>
          </w:p>
          <w:p w14:paraId="6F3BFD1C" w14:textId="77777777" w:rsidR="005A08B3" w:rsidRPr="002356C9" w:rsidRDefault="005A08B3" w:rsidP="00705F05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r w:rsidRPr="002356C9">
              <w:rPr>
                <w:rFonts w:ascii="Calibri" w:hAnsi="Calibri" w:cs="Calibri"/>
                <w:color w:val="000000" w:themeColor="text1"/>
              </w:rPr>
              <w:t>Ladoke Akintola University of Science and Technology,</w:t>
            </w:r>
          </w:p>
          <w:p w14:paraId="6B6A0378" w14:textId="77777777" w:rsidR="005A08B3" w:rsidRPr="002356C9" w:rsidRDefault="005A08B3" w:rsidP="00705F05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356C9">
              <w:rPr>
                <w:rFonts w:ascii="Calibri" w:hAnsi="Calibri" w:cs="Calibri"/>
                <w:color w:val="000000" w:themeColor="text1"/>
              </w:rPr>
              <w:t>Ogbomoso</w:t>
            </w:r>
            <w:proofErr w:type="spellEnd"/>
            <w:r w:rsidRPr="002356C9">
              <w:rPr>
                <w:rFonts w:ascii="Calibri" w:hAnsi="Calibri" w:cs="Calibri"/>
                <w:color w:val="000000" w:themeColor="text1"/>
              </w:rPr>
              <w:t>, Oyo State.</w:t>
            </w:r>
          </w:p>
          <w:p w14:paraId="5D140CCD" w14:textId="77777777" w:rsidR="005A08B3" w:rsidRPr="002356C9" w:rsidRDefault="005A08B3" w:rsidP="00705F05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r w:rsidRPr="002356C9">
              <w:rPr>
                <w:rFonts w:ascii="Calibri" w:hAnsi="Calibri" w:cs="Calibri"/>
                <w:color w:val="000000" w:themeColor="text1"/>
              </w:rPr>
              <w:t>Tel: 08033786774.</w:t>
            </w:r>
          </w:p>
          <w:p w14:paraId="653BF833" w14:textId="77777777" w:rsidR="005A08B3" w:rsidRPr="002356C9" w:rsidRDefault="005A08B3" w:rsidP="00705F05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Email: </w:t>
            </w:r>
            <w:hyperlink r:id="rId9" w:history="1">
              <w:r w:rsidRPr="002356C9">
                <w:rPr>
                  <w:rStyle w:val="Hyperlink"/>
                  <w:rFonts w:ascii="Calibri" w:eastAsia="Calibri" w:hAnsi="Calibri" w:cs="Calibri"/>
                  <w:color w:val="000000" w:themeColor="text1"/>
                  <w:szCs w:val="24"/>
                </w:rPr>
                <w:t>loolarinde@lautech.edu.ng</w:t>
              </w:r>
            </w:hyperlink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, </w:t>
            </w:r>
            <w:hyperlink r:id="rId10" w:history="1">
              <w:r w:rsidRPr="002356C9">
                <w:rPr>
                  <w:rStyle w:val="Hyperlink"/>
                  <w:rFonts w:ascii="Calibri" w:eastAsia="Calibri" w:hAnsi="Calibri" w:cs="Calibri"/>
                  <w:color w:val="000000" w:themeColor="text1"/>
                  <w:szCs w:val="24"/>
                </w:rPr>
                <w:t>lolarinde@yahoo.com</w:t>
              </w:r>
            </w:hyperlink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, solarindee@gmail.com.</w:t>
            </w:r>
          </w:p>
          <w:p w14:paraId="48ADB3AA" w14:textId="77777777" w:rsidR="005A08B3" w:rsidRPr="002356C9" w:rsidRDefault="005A08B3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 w:val="12"/>
                <w:szCs w:val="24"/>
              </w:rPr>
            </w:pPr>
          </w:p>
          <w:p w14:paraId="4AD25341" w14:textId="77777777" w:rsidR="005A08B3" w:rsidRPr="002356C9" w:rsidRDefault="005A08B3" w:rsidP="00705F05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356C9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Ademola</w:t>
            </w:r>
            <w:proofErr w:type="spellEnd"/>
            <w:r w:rsidRPr="002356C9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6C9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Adenekan</w:t>
            </w:r>
            <w:proofErr w:type="spellEnd"/>
          </w:p>
          <w:p w14:paraId="01D0BDEF" w14:textId="77777777" w:rsidR="005A08B3" w:rsidRPr="002356C9" w:rsidRDefault="005A08B3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Associate Director (Media and Trade Research),</w:t>
            </w:r>
          </w:p>
          <w:p w14:paraId="40131AB8" w14:textId="77777777" w:rsidR="005A08B3" w:rsidRPr="002356C9" w:rsidRDefault="005A08B3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>The Market Research Consultancy Limited</w:t>
            </w:r>
            <w:r w:rsidRPr="002356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7F4D4B8" w14:textId="77777777" w:rsidR="005A08B3" w:rsidRPr="002356C9" w:rsidRDefault="005A08B3" w:rsidP="00705F05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 xml:space="preserve">19, </w:t>
            </w:r>
            <w:proofErr w:type="spellStart"/>
            <w:r w:rsidRPr="002356C9">
              <w:rPr>
                <w:rFonts w:ascii="Calibri" w:eastAsia="Calibri" w:hAnsi="Calibri" w:cs="Calibri"/>
                <w:color w:val="000000" w:themeColor="text1"/>
              </w:rPr>
              <w:t>Ogunsiji</w:t>
            </w:r>
            <w:proofErr w:type="spellEnd"/>
            <w:r w:rsidRPr="002356C9">
              <w:rPr>
                <w:rFonts w:ascii="Calibri" w:eastAsia="Calibri" w:hAnsi="Calibri" w:cs="Calibri"/>
                <w:color w:val="000000" w:themeColor="text1"/>
              </w:rPr>
              <w:t xml:space="preserve"> Close off Allen Avenue, Ikeja, Lagos.</w:t>
            </w:r>
          </w:p>
          <w:p w14:paraId="46917973" w14:textId="77777777" w:rsidR="005A08B3" w:rsidRPr="002356C9" w:rsidRDefault="005A08B3" w:rsidP="00705F05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</w:rPr>
              <w:t xml:space="preserve">Tel: 09090325576 </w:t>
            </w:r>
          </w:p>
          <w:p w14:paraId="52C01D0A" w14:textId="5919320D" w:rsidR="00263D09" w:rsidRDefault="005A08B3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356C9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Email: </w:t>
            </w:r>
            <w:hyperlink r:id="rId11" w:history="1">
              <w:r w:rsidR="002D0CE3" w:rsidRPr="00260055">
                <w:rPr>
                  <w:rStyle w:val="Hyperlink"/>
                  <w:rFonts w:ascii="Calibri" w:eastAsia="Calibri" w:hAnsi="Calibri" w:cs="Calibri"/>
                  <w:szCs w:val="24"/>
                </w:rPr>
                <w:t>ademola.adenekan@mrcoffice.com</w:t>
              </w:r>
            </w:hyperlink>
          </w:p>
          <w:p w14:paraId="00400FAF" w14:textId="77777777" w:rsidR="002D0CE3" w:rsidRDefault="002D0CE3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</w:p>
          <w:p w14:paraId="0B8C1F27" w14:textId="77777777" w:rsidR="002D0CE3" w:rsidRPr="00AE1AD8" w:rsidRDefault="002D0CE3" w:rsidP="00705F05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1AD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Adedire Yusuf</w:t>
            </w:r>
          </w:p>
          <w:p w14:paraId="2645EFF9" w14:textId="77777777" w:rsidR="003E2F62" w:rsidRDefault="003E2F62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Business Intelligence Specialist,</w:t>
            </w:r>
          </w:p>
          <w:p w14:paraId="11E7063D" w14:textId="1642598C" w:rsidR="003E2F62" w:rsidRDefault="00253D70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Vascon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Solutions</w:t>
            </w:r>
            <w:r w:rsidR="003E2F62">
              <w:rPr>
                <w:rFonts w:ascii="Calibri" w:eastAsia="Calibri" w:hAnsi="Calibri" w:cs="Calibri"/>
                <w:color w:val="000000" w:themeColor="text1"/>
                <w:szCs w:val="24"/>
              </w:rPr>
              <w:t>.</w:t>
            </w:r>
          </w:p>
          <w:p w14:paraId="6705AD16" w14:textId="77777777" w:rsidR="003E2F62" w:rsidRDefault="003E2F62" w:rsidP="00705F05">
            <w:pPr>
              <w:jc w:val="both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Tel: 08062904755</w:t>
            </w:r>
          </w:p>
          <w:p w14:paraId="48354F38" w14:textId="55FEBB9F" w:rsidR="003E2F62" w:rsidRPr="002356C9" w:rsidRDefault="003E2F62" w:rsidP="00705F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Email: yaadedire@gmail.com</w:t>
            </w:r>
          </w:p>
        </w:tc>
      </w:tr>
    </w:tbl>
    <w:p w14:paraId="16DFCD3E" w14:textId="77777777" w:rsidR="00F35BE1" w:rsidRPr="002356C9" w:rsidRDefault="00F35BE1" w:rsidP="005A08B3">
      <w:pPr>
        <w:spacing w:after="226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D172BB" w14:textId="77777777" w:rsidR="00602B65" w:rsidRPr="002356C9" w:rsidRDefault="00602B65" w:rsidP="005A08B3">
      <w:pPr>
        <w:spacing w:line="240" w:lineRule="auto"/>
        <w:rPr>
          <w:color w:val="000000" w:themeColor="text1"/>
        </w:rPr>
      </w:pPr>
    </w:p>
    <w:p w14:paraId="582B340B" w14:textId="77777777" w:rsidR="00AC233B" w:rsidRPr="002356C9" w:rsidRDefault="00B107FD" w:rsidP="005A08B3">
      <w:pPr>
        <w:tabs>
          <w:tab w:val="left" w:pos="2820"/>
        </w:tabs>
        <w:spacing w:line="240" w:lineRule="auto"/>
        <w:rPr>
          <w:color w:val="000000" w:themeColor="text1"/>
        </w:rPr>
      </w:pPr>
    </w:p>
    <w:sectPr w:rsidR="00AC233B" w:rsidRPr="002356C9" w:rsidSect="00F35BE1">
      <w:footerReference w:type="default" r:id="rId12"/>
      <w:pgSz w:w="11906" w:h="16838" w:code="9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6409" w14:textId="77777777" w:rsidR="00B107FD" w:rsidRDefault="00B107FD" w:rsidP="00F35BE1">
      <w:pPr>
        <w:spacing w:after="0" w:line="240" w:lineRule="auto"/>
      </w:pPr>
      <w:r>
        <w:separator/>
      </w:r>
    </w:p>
  </w:endnote>
  <w:endnote w:type="continuationSeparator" w:id="0">
    <w:p w14:paraId="5D7866E6" w14:textId="77777777" w:rsidR="00B107FD" w:rsidRDefault="00B107FD" w:rsidP="00F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386921"/>
      <w:docPartObj>
        <w:docPartGallery w:val="Page Numbers (Bottom of Page)"/>
        <w:docPartUnique/>
      </w:docPartObj>
    </w:sdtPr>
    <w:sdtEndPr/>
    <w:sdtContent>
      <w:p w14:paraId="52D8BDE9" w14:textId="417EAD0C" w:rsidR="00F35BE1" w:rsidRDefault="00F35BE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FFA7294" w14:textId="77777777" w:rsidR="00F35BE1" w:rsidRDefault="00F3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C9CE" w14:textId="77777777" w:rsidR="00B107FD" w:rsidRDefault="00B107FD" w:rsidP="00F35BE1">
      <w:pPr>
        <w:spacing w:after="0" w:line="240" w:lineRule="auto"/>
      </w:pPr>
      <w:r>
        <w:separator/>
      </w:r>
    </w:p>
  </w:footnote>
  <w:footnote w:type="continuationSeparator" w:id="0">
    <w:p w14:paraId="3BFF5D10" w14:textId="77777777" w:rsidR="00B107FD" w:rsidRDefault="00B107FD" w:rsidP="00F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1C1"/>
    <w:multiLevelType w:val="hybridMultilevel"/>
    <w:tmpl w:val="76F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D3F"/>
    <w:multiLevelType w:val="hybridMultilevel"/>
    <w:tmpl w:val="9C7A862E"/>
    <w:lvl w:ilvl="0" w:tplc="0409000B">
      <w:start w:val="1"/>
      <w:numFmt w:val="bullet"/>
      <w:lvlText w:val=""/>
      <w:lvlJc w:val="left"/>
      <w:pPr>
        <w:ind w:left="7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CF21D59"/>
    <w:multiLevelType w:val="hybridMultilevel"/>
    <w:tmpl w:val="6FD6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564A7"/>
    <w:multiLevelType w:val="hybridMultilevel"/>
    <w:tmpl w:val="604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1FB7"/>
    <w:multiLevelType w:val="hybridMultilevel"/>
    <w:tmpl w:val="C1B4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65C0"/>
    <w:multiLevelType w:val="hybridMultilevel"/>
    <w:tmpl w:val="733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65"/>
    <w:rsid w:val="00034728"/>
    <w:rsid w:val="00052DF0"/>
    <w:rsid w:val="00080A41"/>
    <w:rsid w:val="000A3347"/>
    <w:rsid w:val="000E2918"/>
    <w:rsid w:val="000E757A"/>
    <w:rsid w:val="000F429D"/>
    <w:rsid w:val="00197697"/>
    <w:rsid w:val="00204269"/>
    <w:rsid w:val="00215B93"/>
    <w:rsid w:val="00216E00"/>
    <w:rsid w:val="0023026A"/>
    <w:rsid w:val="002356C9"/>
    <w:rsid w:val="00250A5C"/>
    <w:rsid w:val="00253D70"/>
    <w:rsid w:val="00263D09"/>
    <w:rsid w:val="002C5FEE"/>
    <w:rsid w:val="002C623B"/>
    <w:rsid w:val="002D0CE3"/>
    <w:rsid w:val="00335122"/>
    <w:rsid w:val="003906C2"/>
    <w:rsid w:val="003D3ADF"/>
    <w:rsid w:val="003E2F62"/>
    <w:rsid w:val="004A505C"/>
    <w:rsid w:val="004E55A6"/>
    <w:rsid w:val="00512AC6"/>
    <w:rsid w:val="00522CE1"/>
    <w:rsid w:val="005A08B3"/>
    <w:rsid w:val="005A3063"/>
    <w:rsid w:val="005E2967"/>
    <w:rsid w:val="00602B65"/>
    <w:rsid w:val="006E7584"/>
    <w:rsid w:val="006F7555"/>
    <w:rsid w:val="00705115"/>
    <w:rsid w:val="00705F05"/>
    <w:rsid w:val="00754935"/>
    <w:rsid w:val="00776D9D"/>
    <w:rsid w:val="00846A05"/>
    <w:rsid w:val="008843BA"/>
    <w:rsid w:val="008C3669"/>
    <w:rsid w:val="008F5302"/>
    <w:rsid w:val="00903B01"/>
    <w:rsid w:val="0096525D"/>
    <w:rsid w:val="00A854C3"/>
    <w:rsid w:val="00AA0F9A"/>
    <w:rsid w:val="00AA1AEE"/>
    <w:rsid w:val="00AA4D9A"/>
    <w:rsid w:val="00AB4665"/>
    <w:rsid w:val="00AC7CFC"/>
    <w:rsid w:val="00AE1AD8"/>
    <w:rsid w:val="00AF1AE4"/>
    <w:rsid w:val="00AF4F66"/>
    <w:rsid w:val="00B107FD"/>
    <w:rsid w:val="00B90D0E"/>
    <w:rsid w:val="00B96FD3"/>
    <w:rsid w:val="00C11D34"/>
    <w:rsid w:val="00C56800"/>
    <w:rsid w:val="00C719D4"/>
    <w:rsid w:val="00CC364C"/>
    <w:rsid w:val="00CD5052"/>
    <w:rsid w:val="00D47A25"/>
    <w:rsid w:val="00DA4594"/>
    <w:rsid w:val="00DF14E1"/>
    <w:rsid w:val="00E9539D"/>
    <w:rsid w:val="00F06834"/>
    <w:rsid w:val="00F35BE1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49AA"/>
  <w15:chartTrackingRefBased/>
  <w15:docId w15:val="{1F852948-3177-483C-849C-B2FA801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B65"/>
    <w:pPr>
      <w:spacing w:after="0" w:line="240" w:lineRule="auto"/>
      <w:contextualSpacing/>
    </w:pPr>
    <w:rPr>
      <w:color w:val="595959"/>
    </w:rPr>
    <w:tblPr/>
  </w:style>
  <w:style w:type="table" w:customStyle="1" w:styleId="TableGrid1">
    <w:name w:val="Table Grid1"/>
    <w:basedOn w:val="TableNormal"/>
    <w:next w:val="TableGrid"/>
    <w:uiPriority w:val="39"/>
    <w:rsid w:val="00602B65"/>
    <w:pPr>
      <w:spacing w:after="0" w:line="240" w:lineRule="auto"/>
      <w:contextualSpacing/>
    </w:pPr>
    <w:rPr>
      <w:color w:val="595959"/>
    </w:rPr>
    <w:tblPr/>
  </w:style>
  <w:style w:type="table" w:customStyle="1" w:styleId="TableGrid2">
    <w:name w:val="Table Grid2"/>
    <w:basedOn w:val="TableNormal"/>
    <w:next w:val="TableGrid"/>
    <w:uiPriority w:val="39"/>
    <w:rsid w:val="00602B65"/>
    <w:pPr>
      <w:spacing w:after="0" w:line="240" w:lineRule="auto"/>
      <w:contextualSpacing/>
    </w:pPr>
    <w:rPr>
      <w:color w:val="595959"/>
    </w:rPr>
    <w:tblPr/>
  </w:style>
  <w:style w:type="table" w:customStyle="1" w:styleId="TableGrid3">
    <w:name w:val="Table Grid3"/>
    <w:basedOn w:val="TableNormal"/>
    <w:next w:val="TableGrid"/>
    <w:uiPriority w:val="39"/>
    <w:rsid w:val="00602B65"/>
    <w:pPr>
      <w:spacing w:after="0" w:line="240" w:lineRule="auto"/>
      <w:contextualSpacing/>
    </w:pPr>
    <w:rPr>
      <w:color w:val="595959"/>
    </w:rPr>
    <w:tblPr/>
  </w:style>
  <w:style w:type="paragraph" w:styleId="ListParagraph">
    <w:name w:val="List Paragraph"/>
    <w:basedOn w:val="Normal"/>
    <w:uiPriority w:val="34"/>
    <w:qFormat/>
    <w:rsid w:val="003D3ADF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F35BE1"/>
    <w:pPr>
      <w:spacing w:after="0" w:line="240" w:lineRule="auto"/>
      <w:contextualSpacing/>
    </w:pPr>
    <w:rPr>
      <w:color w:val="595959"/>
    </w:rPr>
    <w:tblPr/>
  </w:style>
  <w:style w:type="table" w:customStyle="1" w:styleId="TableGrid5">
    <w:name w:val="Table Grid5"/>
    <w:basedOn w:val="TableNormal"/>
    <w:next w:val="TableGrid"/>
    <w:uiPriority w:val="39"/>
    <w:rsid w:val="00F35BE1"/>
    <w:pPr>
      <w:spacing w:after="0" w:line="240" w:lineRule="auto"/>
      <w:contextualSpacing/>
    </w:pPr>
    <w:rPr>
      <w:color w:val="595959"/>
    </w:rPr>
    <w:tblPr/>
  </w:style>
  <w:style w:type="paragraph" w:styleId="Header">
    <w:name w:val="header"/>
    <w:basedOn w:val="Normal"/>
    <w:link w:val="HeaderChar"/>
    <w:uiPriority w:val="99"/>
    <w:unhideWhenUsed/>
    <w:rsid w:val="00F3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E1"/>
  </w:style>
  <w:style w:type="paragraph" w:styleId="Footer">
    <w:name w:val="footer"/>
    <w:basedOn w:val="Normal"/>
    <w:link w:val="FooterChar"/>
    <w:uiPriority w:val="99"/>
    <w:unhideWhenUsed/>
    <w:rsid w:val="00F3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E1"/>
  </w:style>
  <w:style w:type="table" w:customStyle="1" w:styleId="TableGrid6">
    <w:name w:val="Table Grid6"/>
    <w:basedOn w:val="TableNormal"/>
    <w:next w:val="TableGrid"/>
    <w:uiPriority w:val="39"/>
    <w:rsid w:val="00F35BE1"/>
    <w:pPr>
      <w:spacing w:after="0" w:line="240" w:lineRule="auto"/>
      <w:contextualSpacing/>
    </w:pPr>
    <w:rPr>
      <w:color w:val="595959"/>
    </w:rPr>
    <w:tblPr/>
  </w:style>
  <w:style w:type="character" w:styleId="Hyperlink">
    <w:name w:val="Hyperlink"/>
    <w:basedOn w:val="DefaultParagraphFont"/>
    <w:uiPriority w:val="99"/>
    <w:unhideWhenUsed/>
    <w:rsid w:val="008C3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66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A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buraimoh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demola.adenekan@mrcoffice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lolarinde@yahoo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loolarinde@lautech.edu.ng" TargetMode="External" /><Relationship Id="rId14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DDCA00C3994A2DA56F8EF7BC2F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B522-6250-461D-9447-973FB234E380}"/>
      </w:docPartPr>
      <w:docPartBody>
        <w:p w:rsidR="00910DE8" w:rsidRDefault="00693CCF" w:rsidP="00693CCF">
          <w:pPr>
            <w:pStyle w:val="53DDCA00C3994A2DA56F8EF7BC2F750B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CF"/>
    <w:rsid w:val="000F61F9"/>
    <w:rsid w:val="00226852"/>
    <w:rsid w:val="003C064B"/>
    <w:rsid w:val="005F40CD"/>
    <w:rsid w:val="00693CCF"/>
    <w:rsid w:val="007A4569"/>
    <w:rsid w:val="008E7D84"/>
    <w:rsid w:val="00910DE8"/>
    <w:rsid w:val="00996186"/>
    <w:rsid w:val="00D049E4"/>
    <w:rsid w:val="00DB3EFB"/>
    <w:rsid w:val="00EB06DA"/>
    <w:rsid w:val="00E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A5F7D84584204A3EDD59E0B2EBF9C">
    <w:name w:val="CF2A5F7D84584204A3EDD59E0B2EBF9C"/>
    <w:rsid w:val="00693CCF"/>
  </w:style>
  <w:style w:type="paragraph" w:customStyle="1" w:styleId="378235930DF24566BF92509DC23D87DF">
    <w:name w:val="378235930DF24566BF92509DC23D87DF"/>
    <w:rsid w:val="00693CCF"/>
  </w:style>
  <w:style w:type="paragraph" w:customStyle="1" w:styleId="53DDCA00C3994A2DA56F8EF7BC2F750B">
    <w:name w:val="53DDCA00C3994A2DA56F8EF7BC2F750B"/>
    <w:rsid w:val="00693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2E9B-A39E-984D-BBE5-903A54A295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Adedire</dc:creator>
  <cp:keywords/>
  <dc:description/>
  <cp:lastModifiedBy>Yusuf Adetunji Adedire</cp:lastModifiedBy>
  <cp:revision>4</cp:revision>
  <cp:lastPrinted>2017-11-30T09:44:00Z</cp:lastPrinted>
  <dcterms:created xsi:type="dcterms:W3CDTF">2019-11-27T18:29:00Z</dcterms:created>
  <dcterms:modified xsi:type="dcterms:W3CDTF">2020-02-22T08:09:00Z</dcterms:modified>
</cp:coreProperties>
</file>